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6F3EAD" w:rsidRDefault="006F3EAD" w:rsidP="006F3EAD">
      <w:pPr>
        <w:pStyle w:val="Pavadinimas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18795" cy="600710"/>
            <wp:effectExtent l="19050" t="0" r="0" b="0"/>
            <wp:docPr id="2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AD" w:rsidRDefault="006F3EAD" w:rsidP="006F3EAD">
      <w:pPr>
        <w:pStyle w:val="Pavadinimas"/>
        <w:rPr>
          <w:sz w:val="24"/>
        </w:rPr>
      </w:pPr>
    </w:p>
    <w:p w:rsidR="006F3EAD" w:rsidRDefault="006F3EAD" w:rsidP="006F3EAD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6F3EAD" w:rsidRDefault="006F3EAD" w:rsidP="006F3EAD">
      <w:pPr>
        <w:pStyle w:val="Pavadinimas"/>
        <w:rPr>
          <w:sz w:val="24"/>
        </w:rPr>
      </w:pPr>
    </w:p>
    <w:p w:rsidR="006F3EAD" w:rsidRDefault="006F3EAD" w:rsidP="006F3EAD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6F3EAD" w:rsidRDefault="006F3EAD" w:rsidP="006F3EAD">
      <w:pPr>
        <w:pStyle w:val="Pavadinimas"/>
        <w:rPr>
          <w:sz w:val="24"/>
        </w:rPr>
      </w:pPr>
      <w:r>
        <w:rPr>
          <w:sz w:val="24"/>
        </w:rPr>
        <w:t>DĖL</w:t>
      </w:r>
      <w:r w:rsidRPr="001F4673">
        <w:rPr>
          <w:sz w:val="24"/>
        </w:rPr>
        <w:t xml:space="preserve"> </w:t>
      </w:r>
      <w:r w:rsidR="00DB7A78">
        <w:rPr>
          <w:sz w:val="24"/>
        </w:rPr>
        <w:t>2018–2019</w:t>
      </w:r>
      <w:r>
        <w:rPr>
          <w:sz w:val="24"/>
        </w:rPr>
        <w:t xml:space="preserve"> M.M</w:t>
      </w:r>
      <w:r w:rsidRPr="003F7091">
        <w:rPr>
          <w:sz w:val="24"/>
        </w:rPr>
        <w:t>. NEFORMALIOJO ŠVIETIMO</w:t>
      </w:r>
      <w:r>
        <w:rPr>
          <w:sz w:val="24"/>
        </w:rPr>
        <w:t xml:space="preserve"> UŽSIĖMIMŲ PROGRAMŲ IR TVARKARAŠČIO TVIRTINIMO </w:t>
      </w:r>
    </w:p>
    <w:p w:rsidR="006F3EAD" w:rsidRDefault="006F3EAD" w:rsidP="006F3EAD">
      <w:pPr>
        <w:pStyle w:val="Pavadinimas"/>
      </w:pPr>
    </w:p>
    <w:p w:rsidR="006F3EAD" w:rsidRDefault="00DB7A78" w:rsidP="006F3EAD">
      <w:pPr>
        <w:pStyle w:val="Pavadinimas"/>
        <w:rPr>
          <w:b w:val="0"/>
          <w:sz w:val="24"/>
        </w:rPr>
      </w:pPr>
      <w:r>
        <w:rPr>
          <w:b w:val="0"/>
          <w:sz w:val="24"/>
        </w:rPr>
        <w:t>2018</w:t>
      </w:r>
      <w:r w:rsidR="006F3EAD">
        <w:rPr>
          <w:b w:val="0"/>
          <w:sz w:val="24"/>
        </w:rPr>
        <w:t xml:space="preserve"> m. rugpjūčio 31 d. Nr</w:t>
      </w:r>
      <w:r w:rsidR="006F3EAD" w:rsidRPr="00EA0C14">
        <w:rPr>
          <w:b w:val="0"/>
          <w:sz w:val="24"/>
        </w:rPr>
        <w:t>. P-</w:t>
      </w:r>
      <w:r w:rsidR="00A6256E" w:rsidRPr="00EA0C14">
        <w:rPr>
          <w:b w:val="0"/>
          <w:sz w:val="24"/>
        </w:rPr>
        <w:t>75</w:t>
      </w:r>
    </w:p>
    <w:p w:rsidR="006F3EAD" w:rsidRDefault="006F3EAD" w:rsidP="006F3EAD">
      <w:pPr>
        <w:pStyle w:val="Pavadinimas"/>
        <w:rPr>
          <w:b w:val="0"/>
          <w:sz w:val="24"/>
        </w:rPr>
      </w:pPr>
      <w:r>
        <w:rPr>
          <w:b w:val="0"/>
          <w:sz w:val="24"/>
        </w:rPr>
        <w:t>Šėta</w:t>
      </w:r>
    </w:p>
    <w:p w:rsidR="006F3EAD" w:rsidRDefault="006F3EAD" w:rsidP="006F3EAD">
      <w:pPr>
        <w:pStyle w:val="Pavadinimas"/>
        <w:rPr>
          <w:b w:val="0"/>
          <w:sz w:val="24"/>
        </w:rPr>
      </w:pPr>
    </w:p>
    <w:p w:rsidR="006F3EAD" w:rsidRDefault="006F3EAD" w:rsidP="006F3EAD">
      <w:pPr>
        <w:pStyle w:val="Pavadinimas"/>
        <w:rPr>
          <w:b w:val="0"/>
          <w:sz w:val="24"/>
        </w:rPr>
      </w:pPr>
    </w:p>
    <w:p w:rsidR="006F3EAD" w:rsidRPr="00AC3023" w:rsidRDefault="006F3EAD" w:rsidP="006F3EAD">
      <w:pPr>
        <w:ind w:firstLine="709"/>
        <w:jc w:val="both"/>
      </w:pPr>
      <w:r w:rsidRPr="00801446">
        <w:t xml:space="preserve">Vadovaudamasis </w:t>
      </w:r>
      <w:r w:rsidRPr="00801446">
        <w:rPr>
          <w:color w:val="222222"/>
        </w:rPr>
        <w:t xml:space="preserve">Kėdainių r. Šėtos gimnazijos nuostatais, patvirtintais 2014 m. balandžio 25 d. Kėdainių rajono savivaldybės tarybos sprendimu Nr. TS-85 „Dėl Kėdainių r. Šėtos gimnazijos nuostatų patvirtinimo“ ir </w:t>
      </w:r>
      <w:r w:rsidR="00B96E8C">
        <w:rPr>
          <w:color w:val="222222"/>
        </w:rPr>
        <w:t xml:space="preserve">Kėdainių r. Šėtos </w:t>
      </w:r>
      <w:r w:rsidR="00B96E8C">
        <w:t>Gimnazijos 2017–2019 mokslo metų</w:t>
      </w:r>
      <w:r w:rsidR="00B96E8C" w:rsidRPr="00EC033E">
        <w:t xml:space="preserve"> </w:t>
      </w:r>
      <w:r w:rsidR="00B96E8C">
        <w:t>ugdymo planu, patvirtintu</w:t>
      </w:r>
      <w:r w:rsidR="00B96E8C" w:rsidRPr="00E33EB4">
        <w:t xml:space="preserve"> </w:t>
      </w:r>
      <w:r w:rsidR="00DB7A78">
        <w:t>2017</w:t>
      </w:r>
      <w:r w:rsidR="00B96E8C">
        <w:t xml:space="preserve"> m. rugpjūčio 31 d. </w:t>
      </w:r>
      <w:r w:rsidR="00B96E8C" w:rsidRPr="00AC3023">
        <w:t>direktoriaus įsakymu Nr. V-167 „Dėl gimnazijos 2017–2019 mokslo metų ugdymo plano tvirtinimo“:</w:t>
      </w:r>
    </w:p>
    <w:p w:rsidR="006F3EAD" w:rsidRDefault="006F3EAD" w:rsidP="006F3EAD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C3023">
        <w:t>T v i r t i n u  neformaliojo švietimo</w:t>
      </w:r>
      <w:r>
        <w:t xml:space="preserve"> programas ir </w:t>
      </w:r>
      <w:r w:rsidR="00DF0825">
        <w:t xml:space="preserve">neformaliojo švietimo </w:t>
      </w:r>
      <w:r>
        <w:t xml:space="preserve">organizatorės Gintarės </w:t>
      </w:r>
      <w:proofErr w:type="spellStart"/>
      <w:r>
        <w:t>Boreišienės</w:t>
      </w:r>
      <w:proofErr w:type="spellEnd"/>
      <w:r>
        <w:t xml:space="preserve"> parengtą neformaliojo švietimo už</w:t>
      </w:r>
      <w:r w:rsidR="00DB7A78">
        <w:t>siėmimų 2018</w:t>
      </w:r>
      <w:r w:rsidRPr="004640B4">
        <w:t>–</w:t>
      </w:r>
      <w:r w:rsidR="00DB7A78">
        <w:t>2019</w:t>
      </w:r>
      <w:r>
        <w:t xml:space="preserve"> m. m. tvarkaraštį (pridedama).</w:t>
      </w:r>
    </w:p>
    <w:p w:rsidR="006F3EAD" w:rsidRDefault="006F3EAD" w:rsidP="006F3EAD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O r g a n i z u o j u neformaliojo šv</w:t>
      </w:r>
      <w:r w:rsidR="00DB7A78">
        <w:t>ietimo užsiėmimų veiklą nuo 2018</w:t>
      </w:r>
      <w:r>
        <w:t xml:space="preserve"> m. rugsėjo 1 d. </w:t>
      </w:r>
    </w:p>
    <w:p w:rsidR="006F3EAD" w:rsidRDefault="006F3EAD" w:rsidP="006F3EAD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Į p a r e i g o j u:</w:t>
      </w:r>
    </w:p>
    <w:p w:rsidR="006F3EAD" w:rsidRDefault="006F3EAD" w:rsidP="006F3EAD">
      <w:pPr>
        <w:pStyle w:val="Pavadinimas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Gintarę Boreišienę, neformaliojo švietimo organizatorę </w:t>
      </w:r>
      <w:r w:rsidRPr="00CF4C77">
        <w:rPr>
          <w:b w:val="0"/>
          <w:sz w:val="24"/>
        </w:rPr>
        <w:t xml:space="preserve">paskelbti </w:t>
      </w:r>
      <w:r w:rsidR="00DB7A78">
        <w:rPr>
          <w:b w:val="0"/>
          <w:sz w:val="24"/>
        </w:rPr>
        <w:t>2018–2019</w:t>
      </w:r>
      <w:r>
        <w:rPr>
          <w:b w:val="0"/>
          <w:sz w:val="24"/>
        </w:rPr>
        <w:t xml:space="preserve"> m. m. </w:t>
      </w:r>
      <w:r w:rsidRPr="00CF4C77">
        <w:rPr>
          <w:b w:val="0"/>
          <w:sz w:val="24"/>
        </w:rPr>
        <w:t>neformaliojo švietimo užsiėmimų tvarkaraštį mokytojų bei mokinių stenduose</w:t>
      </w:r>
      <w:r>
        <w:rPr>
          <w:b w:val="0"/>
          <w:bCs w:val="0"/>
          <w:sz w:val="24"/>
        </w:rPr>
        <w:t>;</w:t>
      </w:r>
    </w:p>
    <w:p w:rsidR="006F3EAD" w:rsidRPr="00B04984" w:rsidRDefault="006F3EAD" w:rsidP="006F3EAD">
      <w:pPr>
        <w:pStyle w:val="Sraopastraipa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</w:pPr>
      <w:r w:rsidRPr="00CF4C77">
        <w:rPr>
          <w:bCs/>
        </w:rPr>
        <w:t>ad</w:t>
      </w:r>
      <w:r>
        <w:rPr>
          <w:bCs/>
        </w:rPr>
        <w:t>ministratorę Vaidą Rastauskaitę</w:t>
      </w:r>
      <w:r w:rsidRPr="00CF4C77">
        <w:rPr>
          <w:bCs/>
        </w:rPr>
        <w:t xml:space="preserve"> </w:t>
      </w:r>
      <w:r>
        <w:rPr>
          <w:bCs/>
        </w:rPr>
        <w:t>paviešinti informaciją</w:t>
      </w:r>
      <w:r w:rsidRPr="00CF4C77">
        <w:rPr>
          <w:bCs/>
        </w:rPr>
        <w:t xml:space="preserve"> Gimnazijos internetinėje svetainėje.</w:t>
      </w:r>
    </w:p>
    <w:p w:rsidR="006F3EAD" w:rsidRPr="00BB1D10" w:rsidRDefault="006F3EAD" w:rsidP="006F3EAD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/>
        </w:rPr>
      </w:pPr>
      <w:r>
        <w:t>P a v e d u  raštinės vedėjai Daivai Grigaravičienei įsakymo kopiją el. paštu pateikti direktoriaus pavaduotojai ugdymui Neringai Širkienei, administratorei Vaidai Rastauskaitei, neformaliojo švietimo org</w:t>
      </w:r>
      <w:r w:rsidR="00C44EC7">
        <w:t xml:space="preserve">anizatorei Gintarei </w:t>
      </w:r>
      <w:proofErr w:type="spellStart"/>
      <w:r w:rsidR="00C44EC7">
        <w:t>Boreišienei</w:t>
      </w:r>
      <w:proofErr w:type="spellEnd"/>
      <w:r w:rsidR="00C44EC7">
        <w:t xml:space="preserve"> ir</w:t>
      </w:r>
      <w:r>
        <w:t xml:space="preserve"> </w:t>
      </w:r>
      <w:r w:rsidR="00C44EC7">
        <w:t>vyr.</w:t>
      </w:r>
      <w:r>
        <w:t xml:space="preserve"> buhalterei Vilmai Alūzienei.</w:t>
      </w:r>
    </w:p>
    <w:p w:rsidR="006F3EAD" w:rsidRDefault="006F3EAD" w:rsidP="006F3EAD">
      <w:pPr>
        <w:pStyle w:val="Pavadinimas"/>
        <w:jc w:val="both"/>
        <w:rPr>
          <w:b w:val="0"/>
          <w:sz w:val="24"/>
        </w:rPr>
      </w:pPr>
    </w:p>
    <w:p w:rsidR="006F3EAD" w:rsidRDefault="006F3EAD" w:rsidP="006F3EAD">
      <w:pPr>
        <w:pStyle w:val="Pavadinimas"/>
        <w:jc w:val="both"/>
        <w:rPr>
          <w:b w:val="0"/>
          <w:sz w:val="24"/>
        </w:rPr>
      </w:pPr>
    </w:p>
    <w:p w:rsidR="006F3EAD" w:rsidRDefault="006F3EAD" w:rsidP="006F3EAD">
      <w:pPr>
        <w:pStyle w:val="Pavadinimas"/>
        <w:jc w:val="both"/>
        <w:rPr>
          <w:b w:val="0"/>
          <w:sz w:val="24"/>
        </w:rPr>
      </w:pPr>
    </w:p>
    <w:p w:rsidR="006F3EAD" w:rsidRDefault="006F3EAD" w:rsidP="006F3EAD">
      <w:pPr>
        <w:pStyle w:val="Pavadinimas"/>
        <w:jc w:val="both"/>
        <w:rPr>
          <w:b w:val="0"/>
          <w:sz w:val="24"/>
        </w:rPr>
      </w:pPr>
    </w:p>
    <w:p w:rsidR="006F3EAD" w:rsidRDefault="006F3EAD" w:rsidP="006F3EAD">
      <w:pPr>
        <w:pStyle w:val="Pavadinimas"/>
        <w:tabs>
          <w:tab w:val="left" w:pos="723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Direktorius </w:t>
      </w:r>
      <w:r>
        <w:rPr>
          <w:b w:val="0"/>
          <w:bCs w:val="0"/>
          <w:sz w:val="24"/>
        </w:rPr>
        <w:tab/>
        <w:t>Mindaugas Danilevičius</w:t>
      </w:r>
    </w:p>
    <w:p w:rsidR="006F3EAD" w:rsidRDefault="006F3EAD" w:rsidP="006F3EAD">
      <w:pPr>
        <w:tabs>
          <w:tab w:val="left" w:pos="7845"/>
        </w:tabs>
        <w:ind w:left="60"/>
        <w:jc w:val="both"/>
      </w:pPr>
    </w:p>
    <w:p w:rsidR="006F3EAD" w:rsidRDefault="006F3EAD" w:rsidP="006F3EAD">
      <w:pPr>
        <w:tabs>
          <w:tab w:val="left" w:pos="7845"/>
        </w:tabs>
        <w:ind w:left="60"/>
        <w:jc w:val="both"/>
      </w:pPr>
    </w:p>
    <w:p w:rsidR="006F3EAD" w:rsidRDefault="006F3EAD" w:rsidP="006F3EAD">
      <w:pPr>
        <w:tabs>
          <w:tab w:val="left" w:pos="7845"/>
        </w:tabs>
        <w:ind w:left="60"/>
        <w:jc w:val="both"/>
      </w:pPr>
    </w:p>
    <w:p w:rsidR="006F3EAD" w:rsidRDefault="006F3EAD" w:rsidP="006F3EAD">
      <w:r>
        <w:t>Susipažinau:</w:t>
      </w:r>
    </w:p>
    <w:p w:rsidR="006F3EAD" w:rsidRDefault="006F3EAD" w:rsidP="006F3EAD">
      <w:pPr>
        <w:tabs>
          <w:tab w:val="left" w:pos="7845"/>
        </w:tabs>
        <w:ind w:left="60"/>
        <w:jc w:val="both"/>
      </w:pPr>
    </w:p>
    <w:p w:rsidR="006F3EAD" w:rsidRDefault="006F3EAD" w:rsidP="006F3EAD">
      <w:r>
        <w:t>______________________</w:t>
      </w:r>
    </w:p>
    <w:p w:rsidR="006F3EAD" w:rsidRDefault="006F3EAD" w:rsidP="006F3EAD">
      <w:pPr>
        <w:rPr>
          <w:sz w:val="16"/>
          <w:szCs w:val="16"/>
        </w:rPr>
      </w:pPr>
      <w:r>
        <w:rPr>
          <w:sz w:val="16"/>
          <w:szCs w:val="16"/>
        </w:rPr>
        <w:t>(parašas)</w:t>
      </w:r>
    </w:p>
    <w:p w:rsidR="006F3EAD" w:rsidRDefault="006F3EAD" w:rsidP="006F3EAD">
      <w:pPr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6F3EAD" w:rsidRDefault="006F3EAD" w:rsidP="006F3EAD">
      <w:pPr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6F3EAD" w:rsidRDefault="006F3EAD" w:rsidP="006F3EAD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6F3EAD" w:rsidRDefault="006F3EAD" w:rsidP="006F3EAD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6F3EAD" w:rsidRDefault="006F3EAD" w:rsidP="006F3EAD">
      <w:pPr>
        <w:rPr>
          <w:sz w:val="16"/>
          <w:szCs w:val="16"/>
          <w:lang w:val="pt-BR"/>
        </w:rPr>
      </w:pPr>
    </w:p>
    <w:p w:rsidR="006F3EAD" w:rsidRDefault="006F3EAD" w:rsidP="006F3EAD">
      <w:r>
        <w:t>______________________</w:t>
      </w:r>
    </w:p>
    <w:p w:rsidR="006F3EAD" w:rsidRDefault="006F3EAD" w:rsidP="006F3EAD">
      <w:pPr>
        <w:rPr>
          <w:sz w:val="16"/>
          <w:szCs w:val="16"/>
        </w:rPr>
      </w:pPr>
      <w:r>
        <w:rPr>
          <w:sz w:val="16"/>
          <w:szCs w:val="16"/>
        </w:rPr>
        <w:t>(parašas)</w:t>
      </w:r>
    </w:p>
    <w:p w:rsidR="006F3EAD" w:rsidRDefault="006F3EAD" w:rsidP="006F3EAD">
      <w:pPr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6F3EAD" w:rsidRDefault="006F3EAD" w:rsidP="006F3EAD">
      <w:pPr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6F3EAD" w:rsidRDefault="006F3EAD" w:rsidP="006F3EAD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290EA7" w:rsidRPr="00993CC3" w:rsidRDefault="006F3EAD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290EA7" w:rsidRPr="00290EA7" w:rsidRDefault="00290EA7">
      <w:pPr>
        <w:rPr>
          <w:szCs w:val="16"/>
          <w:lang w:val="pt-BR"/>
        </w:rPr>
      </w:pPr>
    </w:p>
    <w:tbl>
      <w:tblPr>
        <w:tblStyle w:val="Lentelstinklelis"/>
        <w:tblpPr w:leftFromText="180" w:rightFromText="180" w:vertAnchor="text" w:tblpXSpec="right" w:tblpY="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9E0D1D" w:rsidTr="00B5497C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0D1D" w:rsidRDefault="009E0D1D" w:rsidP="00B5497C">
            <w:r>
              <w:lastRenderedPageBreak/>
              <w:t>PATVIRTINTA</w:t>
            </w:r>
          </w:p>
          <w:p w:rsidR="009E0D1D" w:rsidRDefault="009E0D1D" w:rsidP="00B5497C">
            <w:r>
              <w:t>Kėdainių r. Šėtos gimnazijos</w:t>
            </w:r>
          </w:p>
          <w:p w:rsidR="009E0D1D" w:rsidRDefault="00EF12E0" w:rsidP="00B5497C">
            <w:r>
              <w:t>direktoriaus 2018</w:t>
            </w:r>
            <w:r w:rsidR="009E0D1D">
              <w:t xml:space="preserve"> m. rugpjūčio 31 d.</w:t>
            </w:r>
          </w:p>
          <w:p w:rsidR="009E0D1D" w:rsidRDefault="009E0D1D" w:rsidP="00B5497C">
            <w:r>
              <w:t>įsakymu Nr. P</w:t>
            </w:r>
            <w:r w:rsidRPr="00F81837">
              <w:t>-</w:t>
            </w:r>
            <w:bookmarkStart w:id="0" w:name="_GoBack"/>
            <w:bookmarkEnd w:id="0"/>
            <w:r w:rsidR="005E045C" w:rsidRPr="00F81837">
              <w:t>75</w:t>
            </w:r>
          </w:p>
        </w:tc>
      </w:tr>
    </w:tbl>
    <w:p w:rsidR="00290EA7" w:rsidRDefault="00290EA7"/>
    <w:p w:rsidR="009E0D1D" w:rsidRDefault="009E0D1D"/>
    <w:p w:rsidR="009E0D1D" w:rsidRDefault="009E0D1D"/>
    <w:p w:rsidR="009E0D1D" w:rsidRDefault="009E0D1D"/>
    <w:p w:rsidR="009E0D1D" w:rsidRDefault="009E0D1D"/>
    <w:p w:rsidR="00DB7A78" w:rsidRDefault="00DB7A78"/>
    <w:p w:rsidR="00DB7A78" w:rsidRPr="00DB7A78" w:rsidRDefault="00DB7A78" w:rsidP="00DB7A78">
      <w:pPr>
        <w:jc w:val="center"/>
        <w:rPr>
          <w:rFonts w:cs="Times New Roman"/>
          <w:b/>
          <w:lang w:bidi="ar-SA"/>
        </w:rPr>
      </w:pPr>
      <w:r w:rsidRPr="00DB7A78">
        <w:rPr>
          <w:rFonts w:cs="Times New Roman"/>
          <w:b/>
          <w:lang w:bidi="ar-SA"/>
        </w:rPr>
        <w:t xml:space="preserve">Kėdainių r. Šėtos gimnazijos </w:t>
      </w:r>
    </w:p>
    <w:p w:rsidR="00DB7A78" w:rsidRPr="00DB7A78" w:rsidRDefault="00DB7A78" w:rsidP="00DB7A78">
      <w:pPr>
        <w:jc w:val="center"/>
        <w:rPr>
          <w:rFonts w:cs="Times New Roman"/>
          <w:b/>
          <w:lang w:bidi="ar-SA"/>
        </w:rPr>
      </w:pPr>
      <w:r w:rsidRPr="00DB7A78">
        <w:rPr>
          <w:rFonts w:cs="Times New Roman"/>
          <w:b/>
          <w:lang w:bidi="ar-SA"/>
        </w:rPr>
        <w:t>Neformaliojo švietimo užsiėmimų</w:t>
      </w:r>
      <w:r w:rsidR="00EF12E0">
        <w:rPr>
          <w:rFonts w:cs="Times New Roman"/>
          <w:b/>
          <w:lang w:bidi="ar-SA"/>
        </w:rPr>
        <w:t xml:space="preserve"> programos</w:t>
      </w:r>
      <w:r w:rsidR="00E9438D">
        <w:rPr>
          <w:rFonts w:cs="Times New Roman"/>
          <w:b/>
          <w:lang w:bidi="ar-SA"/>
        </w:rPr>
        <w:t xml:space="preserve"> 2018–</w:t>
      </w:r>
      <w:r w:rsidRPr="00DB7A78">
        <w:rPr>
          <w:rFonts w:cs="Times New Roman"/>
          <w:b/>
          <w:lang w:bidi="ar-SA"/>
        </w:rPr>
        <w:t xml:space="preserve">2019 </w:t>
      </w:r>
      <w:proofErr w:type="spellStart"/>
      <w:r w:rsidRPr="00DB7A78">
        <w:rPr>
          <w:rFonts w:cs="Times New Roman"/>
          <w:b/>
          <w:lang w:bidi="ar-SA"/>
        </w:rPr>
        <w:t>m.m</w:t>
      </w:r>
      <w:proofErr w:type="spellEnd"/>
      <w:r w:rsidRPr="00DB7A78">
        <w:rPr>
          <w:rFonts w:cs="Times New Roman"/>
          <w:b/>
          <w:lang w:bidi="ar-SA"/>
        </w:rPr>
        <w:t xml:space="preserve">. </w:t>
      </w:r>
    </w:p>
    <w:p w:rsidR="00DB7A78" w:rsidRPr="00DB7A78" w:rsidRDefault="00DB7A78" w:rsidP="00DB7A78">
      <w:pPr>
        <w:jc w:val="center"/>
        <w:rPr>
          <w:rFonts w:cs="Times New Roman"/>
          <w:b/>
          <w:lang w:bidi="ar-SA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6"/>
        <w:gridCol w:w="3118"/>
        <w:gridCol w:w="1418"/>
        <w:gridCol w:w="1276"/>
      </w:tblGrid>
      <w:tr w:rsidR="00DB7A78" w:rsidRPr="00DB7A78" w:rsidTr="00561D34">
        <w:trPr>
          <w:jc w:val="center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Sportinė, turizmo, sveikos gyvensenos kryptis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Užsiėmimo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Vadovas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Val.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Klasės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Krepšinis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Vladas Kiaulakis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I-IV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Lengvoji atletika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Vladas Kiaulakis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5-8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Jėgos sportas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Vladas Kiaulakis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I-IV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Judrieji žaidimai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662D6B" w:rsidP="00DB7A78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Elona </w:t>
            </w:r>
            <w:r w:rsidR="00DB7A78" w:rsidRPr="00DB7A78">
              <w:rPr>
                <w:rFonts w:cs="Times New Roman"/>
                <w:lang w:bidi="ar-SA"/>
              </w:rPr>
              <w:t>Nagevičienė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5-8, I-II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Turizmas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662D6B" w:rsidP="00DB7A78">
            <w:pPr>
              <w:rPr>
                <w:rFonts w:cs="Times New Roman"/>
                <w:lang w:bidi="ar-SA"/>
              </w:rPr>
            </w:pPr>
            <w:proofErr w:type="spellStart"/>
            <w:r>
              <w:rPr>
                <w:rFonts w:cs="Times New Roman"/>
                <w:lang w:bidi="ar-SA"/>
              </w:rPr>
              <w:t>Elona</w:t>
            </w:r>
            <w:proofErr w:type="spellEnd"/>
            <w:r>
              <w:rPr>
                <w:rFonts w:cs="Times New Roman"/>
                <w:lang w:bidi="ar-SA"/>
              </w:rPr>
              <w:t xml:space="preserve"> </w:t>
            </w:r>
            <w:r w:rsidR="00DB7A78" w:rsidRPr="00DB7A78">
              <w:rPr>
                <w:rFonts w:cs="Times New Roman"/>
                <w:lang w:bidi="ar-SA"/>
              </w:rPr>
              <w:t>Nagevičienė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5-8, I-II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Futbolas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Aleksandras Janovskis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tabs>
                <w:tab w:val="left" w:pos="516"/>
                <w:tab w:val="center" w:pos="594"/>
              </w:tabs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1-4, 5-8,</w:t>
            </w:r>
          </w:p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I-II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Sportuojame kartu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Zinaida Kleivienė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tabs>
                <w:tab w:val="left" w:pos="516"/>
                <w:tab w:val="center" w:pos="594"/>
              </w:tabs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1-2, 3-4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right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Sporto būrelių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tabs>
                <w:tab w:val="left" w:pos="516"/>
                <w:tab w:val="center" w:pos="594"/>
              </w:tabs>
              <w:jc w:val="center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13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</w:tbl>
    <w:p w:rsidR="00DB7A78" w:rsidRPr="00DB7A78" w:rsidRDefault="00DB7A78" w:rsidP="00DB7A78">
      <w:pPr>
        <w:jc w:val="center"/>
        <w:rPr>
          <w:rFonts w:cs="Times New Roman"/>
          <w:lang w:bidi="ar-SA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6"/>
        <w:gridCol w:w="3118"/>
        <w:gridCol w:w="1418"/>
        <w:gridCol w:w="1276"/>
      </w:tblGrid>
      <w:tr w:rsidR="00DB7A78" w:rsidRPr="00DB7A78" w:rsidTr="00561D34">
        <w:trPr>
          <w:jc w:val="center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Meninė kryptis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Užsiėmimo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Vadovas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Val.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Klasės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Šokių grupė „Šypsena-1“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5-6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Šokių grupė „Šypsena-2“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I-IV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,,Linksmieji žingsniukai“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2-4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 xml:space="preserve">Iš senolių skrynių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1-4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 xml:space="preserve">,,Mano pasaulis“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Giedrė Motiejūnienė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1-2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Vaikų pop choras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Daiva Makutienė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1-4, 5-6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Vokalinė grupė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Daiva Makutienė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6-8, I-II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right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Meno būrelių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</w:tbl>
    <w:p w:rsidR="00DB7A78" w:rsidRPr="00DB7A78" w:rsidRDefault="00DB7A78" w:rsidP="00DB7A78">
      <w:pPr>
        <w:jc w:val="center"/>
        <w:rPr>
          <w:rFonts w:cs="Times New Roman"/>
          <w:lang w:bidi="ar-SA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6"/>
        <w:gridCol w:w="3118"/>
        <w:gridCol w:w="1418"/>
        <w:gridCol w:w="1276"/>
      </w:tblGrid>
      <w:tr w:rsidR="00DB7A78" w:rsidRPr="00DB7A78" w:rsidTr="00561D34">
        <w:trPr>
          <w:jc w:val="center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Mokslinė, technologinė kryptis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Užsiėmimo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Vadovas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Val.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Klasės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,,Meistras“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Virginijus Baltrūnas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E9438D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2-4 </w:t>
            </w:r>
            <w:proofErr w:type="spellStart"/>
            <w:r w:rsidRPr="00DB7A78">
              <w:rPr>
                <w:rFonts w:cs="Times New Roman"/>
                <w:lang w:bidi="ar-SA"/>
              </w:rPr>
              <w:t>kl</w:t>
            </w:r>
            <w:proofErr w:type="spellEnd"/>
            <w:r w:rsidRPr="00DB7A78">
              <w:rPr>
                <w:rFonts w:cs="Times New Roman"/>
                <w:lang w:bidi="ar-SA"/>
              </w:rPr>
              <w:t>.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Kompiuterio ABC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Vijolė Glebauskienė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1-4 kl.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,,Robotika“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Valdas Dirsė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2-4, 5-6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,,Išminčių klubas“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Lina Rugienienė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,,Pasaulis ir aš“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Danguolė Zubieliauskienė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3-4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b/>
                <w:lang w:bidi="ar-SA"/>
              </w:rPr>
            </w:pPr>
            <w:r w:rsidRPr="00E9438D">
              <w:rPr>
                <w:rFonts w:cs="Times New Roman"/>
                <w:b/>
                <w:lang w:bidi="ar-SA"/>
              </w:rPr>
              <w:t>Technologijos 8 kl. (mityba ir tekstilė)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lang w:bidi="ar-SA"/>
              </w:rPr>
            </w:pPr>
            <w:r w:rsidRPr="00E9438D">
              <w:rPr>
                <w:rFonts w:cs="Times New Roman"/>
                <w:lang w:bidi="ar-SA"/>
              </w:rPr>
              <w:t>Gintarė Boreišienė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8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b/>
                <w:lang w:bidi="ar-SA"/>
              </w:rPr>
            </w:pPr>
            <w:r w:rsidRPr="00E9438D">
              <w:rPr>
                <w:rFonts w:cs="Times New Roman"/>
                <w:b/>
                <w:lang w:bidi="ar-SA"/>
              </w:rPr>
              <w:t>Technologijos 8 kl. (medžio darbai ir konstrukcinės medžiagos)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lang w:bidi="ar-SA"/>
              </w:rPr>
            </w:pPr>
            <w:r w:rsidRPr="00E9438D">
              <w:rPr>
                <w:rFonts w:cs="Times New Roman"/>
                <w:lang w:bidi="ar-SA"/>
              </w:rPr>
              <w:t>Virginijus Baltrūnas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8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EC2EC5" w:rsidP="00EC2EC5">
            <w:pPr>
              <w:jc w:val="right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Moksl./techn. būrelių </w:t>
            </w:r>
            <w:r w:rsidR="00DB7A78" w:rsidRPr="00DB7A78">
              <w:rPr>
                <w:rFonts w:cs="Times New Roman"/>
                <w:lang w:bidi="ar-SA"/>
              </w:rPr>
              <w:t>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right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 xml:space="preserve"> 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29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</w:tbl>
    <w:p w:rsidR="006E3D2E" w:rsidRPr="00EF12E0" w:rsidRDefault="006E3D2E" w:rsidP="00EF12E0">
      <w:pPr>
        <w:rPr>
          <w:rFonts w:cs="Times New Roman"/>
          <w:b/>
          <w:lang w:bidi="ar-SA"/>
        </w:rPr>
        <w:sectPr w:rsidR="006E3D2E" w:rsidRPr="00EF12E0" w:rsidSect="00815A2B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541E59" w:rsidRDefault="00541E59" w:rsidP="0039054A"/>
    <w:sectPr w:rsidR="00541E59" w:rsidSect="00A8633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96432"/>
    <w:multiLevelType w:val="multilevel"/>
    <w:tmpl w:val="6E120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Raavi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6F3EAD"/>
    <w:rsid w:val="00002BFD"/>
    <w:rsid w:val="00056894"/>
    <w:rsid w:val="000F2AA0"/>
    <w:rsid w:val="001D10B7"/>
    <w:rsid w:val="001F15F1"/>
    <w:rsid w:val="00243246"/>
    <w:rsid w:val="00290EA7"/>
    <w:rsid w:val="0038028C"/>
    <w:rsid w:val="0039054A"/>
    <w:rsid w:val="003C1A79"/>
    <w:rsid w:val="004C61D5"/>
    <w:rsid w:val="00541E59"/>
    <w:rsid w:val="005C615E"/>
    <w:rsid w:val="005E045C"/>
    <w:rsid w:val="00662D6B"/>
    <w:rsid w:val="006A4B37"/>
    <w:rsid w:val="006E3D2E"/>
    <w:rsid w:val="006F3EAD"/>
    <w:rsid w:val="0073265C"/>
    <w:rsid w:val="007C203A"/>
    <w:rsid w:val="007E7690"/>
    <w:rsid w:val="00815A2B"/>
    <w:rsid w:val="00993CC3"/>
    <w:rsid w:val="009E0860"/>
    <w:rsid w:val="009E0D1D"/>
    <w:rsid w:val="00A42E22"/>
    <w:rsid w:val="00A6256E"/>
    <w:rsid w:val="00A85BA7"/>
    <w:rsid w:val="00A8633C"/>
    <w:rsid w:val="00AC3023"/>
    <w:rsid w:val="00B03B3C"/>
    <w:rsid w:val="00B543D1"/>
    <w:rsid w:val="00B93D9A"/>
    <w:rsid w:val="00B96E8C"/>
    <w:rsid w:val="00BD190D"/>
    <w:rsid w:val="00C36C32"/>
    <w:rsid w:val="00C44EC7"/>
    <w:rsid w:val="00CA4C41"/>
    <w:rsid w:val="00CF4790"/>
    <w:rsid w:val="00D14BDE"/>
    <w:rsid w:val="00D42E50"/>
    <w:rsid w:val="00DB7A78"/>
    <w:rsid w:val="00DD013D"/>
    <w:rsid w:val="00DF0825"/>
    <w:rsid w:val="00E63838"/>
    <w:rsid w:val="00E9438D"/>
    <w:rsid w:val="00EA0C14"/>
    <w:rsid w:val="00EC2EC5"/>
    <w:rsid w:val="00EF12E0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F3E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Lentelstinklelis">
    <w:name w:val="Table Grid"/>
    <w:basedOn w:val="prastojilente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prastojilentel"/>
    <w:next w:val="Lentelstinklelis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TableGrid">
    <w:name w:val="Table Grid"/>
    <w:basedOn w:val="TableNorma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19</cp:revision>
  <cp:lastPrinted>2017-09-12T12:39:00Z</cp:lastPrinted>
  <dcterms:created xsi:type="dcterms:W3CDTF">2018-09-05T17:36:00Z</dcterms:created>
  <dcterms:modified xsi:type="dcterms:W3CDTF">2018-09-06T11:28:00Z</dcterms:modified>
</cp:coreProperties>
</file>