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:rsidR="005C271D" w:rsidRDefault="005C271D" w:rsidP="005C271D">
      <w:pPr>
        <w:pStyle w:val="Pavadinimas"/>
        <w:spacing w:after="0"/>
        <w:contextualSpacing w:val="0"/>
        <w:jc w:val="center"/>
        <w:rPr>
          <w:b/>
          <w:sz w:val="24"/>
        </w:rPr>
      </w:pPr>
      <w:r>
        <w:rPr>
          <w:noProof/>
          <w:sz w:val="24"/>
        </w:rPr>
        <w:drawing>
          <wp:inline distT="0" distB="0" distL="0" distR="0">
            <wp:extent cx="514350" cy="603250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71D" w:rsidRPr="005C271D" w:rsidRDefault="005C271D" w:rsidP="005C271D"/>
    <w:p w:rsidR="005C271D" w:rsidRPr="005C271D" w:rsidRDefault="005C271D" w:rsidP="00421D10">
      <w:pPr>
        <w:pStyle w:val="Pavadinimas"/>
        <w:spacing w:after="0"/>
        <w:ind w:right="-160"/>
        <w:contextualSpacing w:val="0"/>
        <w:jc w:val="center"/>
        <w:rPr>
          <w:b/>
          <w:sz w:val="24"/>
        </w:rPr>
      </w:pPr>
      <w:r w:rsidRPr="005C271D">
        <w:rPr>
          <w:b/>
          <w:sz w:val="24"/>
        </w:rPr>
        <w:t>KĖDAINIŲ R. ŠĖTOS GIMNAZIJOS DIREKTORIUS</w:t>
      </w:r>
    </w:p>
    <w:p w:rsidR="005C271D" w:rsidRPr="005C271D" w:rsidRDefault="005C271D" w:rsidP="005C271D">
      <w:pPr>
        <w:pStyle w:val="Pavadinimas"/>
        <w:spacing w:after="0"/>
        <w:contextualSpacing w:val="0"/>
        <w:jc w:val="center"/>
        <w:rPr>
          <w:b/>
          <w:sz w:val="24"/>
        </w:rPr>
      </w:pPr>
    </w:p>
    <w:p w:rsidR="005C271D" w:rsidRPr="005C271D" w:rsidRDefault="005C271D" w:rsidP="005C271D">
      <w:pPr>
        <w:pStyle w:val="Pavadinimas"/>
        <w:spacing w:after="0"/>
        <w:contextualSpacing w:val="0"/>
        <w:jc w:val="center"/>
        <w:rPr>
          <w:b/>
          <w:sz w:val="24"/>
        </w:rPr>
      </w:pPr>
      <w:r w:rsidRPr="005C271D">
        <w:rPr>
          <w:b/>
          <w:sz w:val="24"/>
        </w:rPr>
        <w:t>Į S A K Y M A S</w:t>
      </w:r>
    </w:p>
    <w:p w:rsidR="005C271D" w:rsidRDefault="005C271D" w:rsidP="005C271D">
      <w:pPr>
        <w:pStyle w:val="Pavadinimas"/>
        <w:spacing w:after="0"/>
        <w:contextualSpacing w:val="0"/>
        <w:jc w:val="center"/>
        <w:rPr>
          <w:b/>
          <w:sz w:val="24"/>
        </w:rPr>
      </w:pPr>
      <w:r w:rsidRPr="005C271D">
        <w:rPr>
          <w:b/>
          <w:sz w:val="24"/>
        </w:rPr>
        <w:t>DĖL MĖNESIO DARBO PLANO TVIRTINIMO</w:t>
      </w:r>
    </w:p>
    <w:p w:rsidR="005C271D" w:rsidRPr="005C271D" w:rsidRDefault="005C271D" w:rsidP="005C271D">
      <w:pPr>
        <w:jc w:val="center"/>
      </w:pPr>
    </w:p>
    <w:p w:rsidR="005C271D" w:rsidRPr="005C271D" w:rsidRDefault="005C271D" w:rsidP="005C271D">
      <w:pPr>
        <w:jc w:val="center"/>
        <w:rPr>
          <w:bCs/>
        </w:rPr>
      </w:pPr>
      <w:r>
        <w:t>2019 m</w:t>
      </w:r>
      <w:r w:rsidR="004B7D57">
        <w:t>. spalio 22</w:t>
      </w:r>
      <w:r w:rsidR="00106D0E">
        <w:t xml:space="preserve"> d. Nr. </w:t>
      </w:r>
      <w:r w:rsidR="00106D0E" w:rsidRPr="00B40EB3">
        <w:t>V-1</w:t>
      </w:r>
      <w:r w:rsidR="004B7D57" w:rsidRPr="00B40EB3">
        <w:t>79</w:t>
      </w:r>
    </w:p>
    <w:p w:rsidR="005C271D" w:rsidRPr="005C271D" w:rsidRDefault="005C271D" w:rsidP="005C271D">
      <w:pPr>
        <w:jc w:val="center"/>
        <w:rPr>
          <w:bCs/>
        </w:rPr>
      </w:pPr>
      <w:r w:rsidRPr="005C271D">
        <w:t>Šėta</w:t>
      </w:r>
    </w:p>
    <w:p w:rsidR="005C271D" w:rsidRPr="005C271D" w:rsidRDefault="005C271D" w:rsidP="005C271D">
      <w:pPr>
        <w:pStyle w:val="Pavadinimas"/>
        <w:spacing w:after="0"/>
        <w:contextualSpacing w:val="0"/>
        <w:rPr>
          <w:bCs/>
          <w:sz w:val="24"/>
        </w:rPr>
      </w:pPr>
    </w:p>
    <w:p w:rsidR="005C271D" w:rsidRDefault="005C271D" w:rsidP="005C271D">
      <w:pPr>
        <w:jc w:val="both"/>
      </w:pPr>
    </w:p>
    <w:p w:rsidR="005C271D" w:rsidRDefault="005C271D" w:rsidP="005C271D">
      <w:pPr>
        <w:pStyle w:val="Sraopastraipa"/>
        <w:ind w:left="0" w:firstLine="709"/>
        <w:contextualSpacing w:val="0"/>
        <w:jc w:val="both"/>
      </w:pPr>
      <w:r>
        <w:t>Vadovaudamasis Kėdainių r. Šėtos gimnazijos nuostatais, patvirtintais 2018 m. spalio 26 d. Kėdainių rajono savivaldybės tarybos sprendimu Nr. TS-192 „Dėl Kėdainių r. Šėtos gimnazijos nuostatų patvirtinimo“:</w:t>
      </w:r>
    </w:p>
    <w:p w:rsidR="005C271D" w:rsidRDefault="005C271D" w:rsidP="001A3507">
      <w:pPr>
        <w:pStyle w:val="Sraopastraipa"/>
        <w:numPr>
          <w:ilvl w:val="0"/>
          <w:numId w:val="1"/>
        </w:numPr>
        <w:tabs>
          <w:tab w:val="left" w:pos="-5387"/>
          <w:tab w:val="left" w:pos="1134"/>
        </w:tabs>
        <w:ind w:left="0" w:firstLine="709"/>
        <w:contextualSpacing w:val="0"/>
        <w:jc w:val="both"/>
      </w:pPr>
      <w:r>
        <w:t xml:space="preserve">T v i r t i n u  Šėtos gimnazijos </w:t>
      </w:r>
      <w:r w:rsidR="004B7D57">
        <w:t xml:space="preserve">lapkričio </w:t>
      </w:r>
      <w:r>
        <w:t>mėnesio darbo planą (pridedama).</w:t>
      </w:r>
    </w:p>
    <w:p w:rsidR="005C271D" w:rsidRDefault="005C271D" w:rsidP="001A3507">
      <w:pPr>
        <w:pStyle w:val="Sraopastraipa"/>
        <w:numPr>
          <w:ilvl w:val="0"/>
          <w:numId w:val="1"/>
        </w:numPr>
        <w:tabs>
          <w:tab w:val="left" w:pos="-5387"/>
          <w:tab w:val="left" w:pos="1134"/>
        </w:tabs>
        <w:ind w:left="0" w:firstLine="709"/>
        <w:contextualSpacing w:val="0"/>
        <w:jc w:val="both"/>
      </w:pPr>
      <w:r>
        <w:t>P a v e d u:</w:t>
      </w:r>
    </w:p>
    <w:p w:rsidR="005C271D" w:rsidRDefault="005C271D" w:rsidP="00421D10">
      <w:pPr>
        <w:pStyle w:val="Sraopastraipa"/>
        <w:numPr>
          <w:ilvl w:val="1"/>
          <w:numId w:val="2"/>
        </w:numPr>
        <w:tabs>
          <w:tab w:val="left" w:pos="1134"/>
        </w:tabs>
        <w:ind w:left="0" w:right="142" w:firstLine="720"/>
        <w:contextualSpacing w:val="0"/>
        <w:jc w:val="both"/>
      </w:pPr>
      <w:r>
        <w:t xml:space="preserve">informacinių technologijų operatoriui Vladimirui </w:t>
      </w:r>
      <w:proofErr w:type="spellStart"/>
      <w:r>
        <w:t>Chomenko</w:t>
      </w:r>
      <w:proofErr w:type="spellEnd"/>
      <w:r>
        <w:t xml:space="preserve"> iki 2019 m. </w:t>
      </w:r>
      <w:r w:rsidR="004B7D57">
        <w:t xml:space="preserve">lapkričio </w:t>
      </w:r>
      <w:r w:rsidR="009B66AB">
        <w:t>4</w:t>
      </w:r>
      <w:r>
        <w:t xml:space="preserve"> d. paviešinti informaciją (susijusią su darbo planu) Gimnazijos internetinėje svetainėje.</w:t>
      </w:r>
    </w:p>
    <w:p w:rsidR="005C271D" w:rsidRDefault="005C271D" w:rsidP="001A3507">
      <w:pPr>
        <w:pStyle w:val="Sraopastraipa"/>
        <w:numPr>
          <w:ilvl w:val="1"/>
          <w:numId w:val="2"/>
        </w:numPr>
        <w:tabs>
          <w:tab w:val="left" w:pos="1134"/>
        </w:tabs>
        <w:ind w:left="0" w:firstLine="720"/>
        <w:contextualSpacing w:val="0"/>
        <w:jc w:val="both"/>
      </w:pPr>
      <w:r>
        <w:t xml:space="preserve">raštvedei Daivai </w:t>
      </w:r>
      <w:proofErr w:type="spellStart"/>
      <w:r>
        <w:t>Grigaravičienei</w:t>
      </w:r>
      <w:proofErr w:type="spellEnd"/>
      <w:r>
        <w:t xml:space="preserve"> pateikti įsakymo kopiją el. paštu informacinių technologijų operatoriui Vladimirui </w:t>
      </w:r>
      <w:proofErr w:type="spellStart"/>
      <w:r>
        <w:t>Chomenko</w:t>
      </w:r>
      <w:proofErr w:type="spellEnd"/>
      <w:r>
        <w:t>.</w:t>
      </w:r>
    </w:p>
    <w:p w:rsidR="005C271D" w:rsidRDefault="005C271D" w:rsidP="005C271D">
      <w:pPr>
        <w:jc w:val="both"/>
      </w:pPr>
    </w:p>
    <w:p w:rsidR="005C271D" w:rsidRDefault="005C271D" w:rsidP="005C271D">
      <w:pPr>
        <w:jc w:val="both"/>
      </w:pPr>
    </w:p>
    <w:p w:rsidR="005C271D" w:rsidRDefault="005C271D" w:rsidP="005C271D">
      <w:pPr>
        <w:jc w:val="both"/>
      </w:pPr>
    </w:p>
    <w:p w:rsidR="005C271D" w:rsidRDefault="005C271D" w:rsidP="005C271D">
      <w:pPr>
        <w:jc w:val="both"/>
      </w:pPr>
    </w:p>
    <w:p w:rsidR="005C271D" w:rsidRDefault="005C271D" w:rsidP="00B870FF">
      <w:pPr>
        <w:tabs>
          <w:tab w:val="left" w:pos="7088"/>
        </w:tabs>
        <w:rPr>
          <w:lang w:eastAsia="en-US"/>
        </w:rPr>
      </w:pPr>
      <w:r>
        <w:rPr>
          <w:lang w:eastAsia="en-US"/>
        </w:rPr>
        <w:t xml:space="preserve">Direktorius </w:t>
      </w:r>
      <w:r>
        <w:rPr>
          <w:lang w:eastAsia="en-US"/>
        </w:rPr>
        <w:tab/>
        <w:t>Mindaugas Danilevičius</w:t>
      </w:r>
    </w:p>
    <w:p w:rsidR="003A6EE7" w:rsidRDefault="003A6EE7" w:rsidP="008624FF">
      <w:pPr>
        <w:sectPr w:rsidR="003A6EE7" w:rsidSect="00421D10">
          <w:pgSz w:w="11906" w:h="16838" w:code="9"/>
          <w:pgMar w:top="1134" w:right="707" w:bottom="1134" w:left="1701" w:header="567" w:footer="567" w:gutter="0"/>
          <w:cols w:space="1296"/>
          <w:docGrid w:linePitch="360"/>
        </w:sectPr>
      </w:pPr>
    </w:p>
    <w:tbl>
      <w:tblPr>
        <w:tblpPr w:leftFromText="180" w:rightFromText="180" w:bottomFromText="160" w:vertAnchor="text" w:horzAnchor="margin" w:tblpXSpec="right" w:tblpY="-189"/>
        <w:tblOverlap w:val="never"/>
        <w:tblW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</w:tblGrid>
      <w:tr w:rsidR="003A6EE7" w:rsidTr="0002496D">
        <w:trPr>
          <w:trHeight w:val="1133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6EE7" w:rsidRDefault="003A6EE7" w:rsidP="0002496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PATVIRTINTA</w:t>
            </w:r>
          </w:p>
          <w:p w:rsidR="003A6EE7" w:rsidRDefault="003A6EE7" w:rsidP="000249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Kėdainių r. Šėtos gimnazijos</w:t>
            </w:r>
          </w:p>
          <w:p w:rsidR="003A6EE7" w:rsidRDefault="003A6EE7" w:rsidP="000249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direktoriaus </w:t>
            </w:r>
            <w:r w:rsidRPr="003E6649">
              <w:rPr>
                <w:lang w:eastAsia="en-US"/>
              </w:rPr>
              <w:t xml:space="preserve">2019 m. </w:t>
            </w:r>
            <w:r w:rsidR="004B7D57">
              <w:rPr>
                <w:lang w:eastAsia="en-US"/>
              </w:rPr>
              <w:t>spalio 22</w:t>
            </w:r>
            <w:r w:rsidRPr="003E6649">
              <w:rPr>
                <w:lang w:eastAsia="en-US"/>
              </w:rPr>
              <w:t xml:space="preserve"> d.</w:t>
            </w:r>
          </w:p>
          <w:p w:rsidR="003A6EE7" w:rsidRDefault="003A6EE7" w:rsidP="001276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įsakymu </w:t>
            </w:r>
            <w:bookmarkStart w:id="0" w:name="_GoBack"/>
            <w:r w:rsidRPr="009E233C">
              <w:rPr>
                <w:lang w:eastAsia="en-US"/>
              </w:rPr>
              <w:t>Nr. V-</w:t>
            </w:r>
            <w:r w:rsidR="006D1572" w:rsidRPr="009E233C">
              <w:rPr>
                <w:lang w:eastAsia="en-US"/>
              </w:rPr>
              <w:t>1</w:t>
            </w:r>
            <w:r w:rsidR="004B7D57" w:rsidRPr="009E233C">
              <w:rPr>
                <w:lang w:eastAsia="en-US"/>
              </w:rPr>
              <w:t>79</w:t>
            </w:r>
            <w:bookmarkEnd w:id="0"/>
          </w:p>
        </w:tc>
      </w:tr>
    </w:tbl>
    <w:p w:rsidR="007E0C7B" w:rsidRDefault="007E0C7B" w:rsidP="003A6EE7">
      <w:pPr>
        <w:pStyle w:val="prastasis1"/>
        <w:tabs>
          <w:tab w:val="left" w:pos="-4111"/>
        </w:tabs>
        <w:ind w:firstLine="623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E0C7B" w:rsidRDefault="007E0C7B" w:rsidP="003A6EE7">
      <w:pPr>
        <w:pStyle w:val="prastasis1"/>
        <w:tabs>
          <w:tab w:val="left" w:pos="-4111"/>
        </w:tabs>
        <w:ind w:firstLine="623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A6EE7" w:rsidRDefault="003A6EE7" w:rsidP="003A6EE7">
      <w:pPr>
        <w:pStyle w:val="prastasis1"/>
        <w:tabs>
          <w:tab w:val="left" w:pos="-4111"/>
        </w:tabs>
        <w:ind w:firstLine="623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  <w:drawing>
          <wp:inline distT="0" distB="0" distL="0" distR="0">
            <wp:extent cx="1035050" cy="742950"/>
            <wp:effectExtent l="19050" t="0" r="0" b="0"/>
            <wp:docPr id="2" name="Paveikslėlis 1" descr="Šimtmečio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Šimtmečio logotip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E7" w:rsidRPr="00EF67B7" w:rsidRDefault="003A6EE7" w:rsidP="003A6EE7">
      <w:pPr>
        <w:pStyle w:val="prastasis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A6EE7" w:rsidRDefault="003A6EE7" w:rsidP="003A6EE7">
      <w:pPr>
        <w:pStyle w:val="prastasis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ŠĖTOS GIMNAZIJA</w:t>
      </w:r>
    </w:p>
    <w:p w:rsidR="003A6EE7" w:rsidRDefault="004B7D57" w:rsidP="003A6EE7">
      <w:pPr>
        <w:pStyle w:val="prastasis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Lapkričio </w:t>
      </w:r>
      <w:r w:rsidR="003A6E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mėnesio darbo planas, 2019 m.</w:t>
      </w:r>
    </w:p>
    <w:p w:rsidR="003A6EE7" w:rsidRDefault="003A6EE7" w:rsidP="003A6EE7">
      <w:pPr>
        <w:pStyle w:val="prastasis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01"/>
        <w:gridCol w:w="3503"/>
        <w:gridCol w:w="3230"/>
        <w:gridCol w:w="2198"/>
        <w:gridCol w:w="2126"/>
        <w:gridCol w:w="1732"/>
      </w:tblGrid>
      <w:tr w:rsidR="00B75238" w:rsidTr="00B75238">
        <w:trPr>
          <w:trHeight w:val="220"/>
        </w:trPr>
        <w:tc>
          <w:tcPr>
            <w:tcW w:w="1401" w:type="dxa"/>
            <w:hideMark/>
          </w:tcPr>
          <w:p w:rsidR="00B75238" w:rsidRDefault="00B75238" w:rsidP="0047369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3503" w:type="dxa"/>
            <w:hideMark/>
          </w:tcPr>
          <w:p w:rsidR="00B75238" w:rsidRDefault="00B75238" w:rsidP="0047369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Veikla</w:t>
            </w:r>
          </w:p>
        </w:tc>
        <w:tc>
          <w:tcPr>
            <w:tcW w:w="3230" w:type="dxa"/>
            <w:hideMark/>
          </w:tcPr>
          <w:p w:rsidR="00B75238" w:rsidRDefault="00B75238" w:rsidP="0047369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Dalyvauja</w:t>
            </w:r>
          </w:p>
        </w:tc>
        <w:tc>
          <w:tcPr>
            <w:tcW w:w="2198" w:type="dxa"/>
            <w:hideMark/>
          </w:tcPr>
          <w:p w:rsidR="00B75238" w:rsidRDefault="00B75238" w:rsidP="0047369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Atsakingas</w:t>
            </w:r>
          </w:p>
        </w:tc>
        <w:tc>
          <w:tcPr>
            <w:tcW w:w="2126" w:type="dxa"/>
            <w:hideMark/>
          </w:tcPr>
          <w:p w:rsidR="00B75238" w:rsidRDefault="00B75238" w:rsidP="0047369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Pastabos</w:t>
            </w:r>
          </w:p>
        </w:tc>
        <w:tc>
          <w:tcPr>
            <w:tcW w:w="1732" w:type="dxa"/>
          </w:tcPr>
          <w:p w:rsidR="00B75238" w:rsidRDefault="00B75238" w:rsidP="00473690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B75238" w:rsidTr="00B75238">
        <w:trPr>
          <w:trHeight w:val="260"/>
        </w:trPr>
        <w:tc>
          <w:tcPr>
            <w:tcW w:w="14190" w:type="dxa"/>
            <w:gridSpan w:val="6"/>
            <w:vAlign w:val="center"/>
            <w:hideMark/>
          </w:tcPr>
          <w:p w:rsidR="00B75238" w:rsidRDefault="00B75238" w:rsidP="0047369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75238" w:rsidTr="00B75238">
        <w:trPr>
          <w:trHeight w:val="240"/>
        </w:trPr>
        <w:tc>
          <w:tcPr>
            <w:tcW w:w="1401" w:type="dxa"/>
            <w:hideMark/>
          </w:tcPr>
          <w:p w:rsidR="00B75238" w:rsidRDefault="00B75238" w:rsidP="0047369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d.</w:t>
            </w:r>
          </w:p>
        </w:tc>
        <w:tc>
          <w:tcPr>
            <w:tcW w:w="3503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Visų Šventųjų diena.</w:t>
            </w:r>
          </w:p>
        </w:tc>
        <w:tc>
          <w:tcPr>
            <w:tcW w:w="3230" w:type="dxa"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B75238" w:rsidRDefault="00B75238" w:rsidP="00473690">
            <w:pPr>
              <w:widowControl w:val="0"/>
              <w:jc w:val="both"/>
            </w:pPr>
          </w:p>
        </w:tc>
        <w:tc>
          <w:tcPr>
            <w:tcW w:w="2126" w:type="dxa"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32" w:type="dxa"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</w:p>
        </w:tc>
      </w:tr>
      <w:tr w:rsidR="00B75238" w:rsidTr="00B75238">
        <w:trPr>
          <w:trHeight w:val="280"/>
        </w:trPr>
        <w:tc>
          <w:tcPr>
            <w:tcW w:w="14190" w:type="dxa"/>
            <w:gridSpan w:val="6"/>
            <w:vAlign w:val="center"/>
            <w:hideMark/>
          </w:tcPr>
          <w:p w:rsidR="00B75238" w:rsidRDefault="00B75238" w:rsidP="0047369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4-8</w:t>
            </w:r>
          </w:p>
        </w:tc>
      </w:tr>
      <w:tr w:rsidR="00B75238" w:rsidTr="00B75238">
        <w:trPr>
          <w:trHeight w:val="240"/>
        </w:trPr>
        <w:tc>
          <w:tcPr>
            <w:tcW w:w="1401" w:type="dxa"/>
            <w:hideMark/>
          </w:tcPr>
          <w:p w:rsidR="00B75238" w:rsidRDefault="00B75238" w:rsidP="00473690">
            <w:pPr>
              <w:widowControl w:val="0"/>
              <w:jc w:val="center"/>
            </w:pPr>
            <w:r>
              <w:rPr>
                <w:color w:val="000000"/>
              </w:rPr>
              <w:t>4 d.</w:t>
            </w:r>
          </w:p>
        </w:tc>
        <w:tc>
          <w:tcPr>
            <w:tcW w:w="3503" w:type="dxa"/>
            <w:hideMark/>
          </w:tcPr>
          <w:p w:rsidR="00B75238" w:rsidRDefault="00B75238" w:rsidP="00473690">
            <w:pPr>
              <w:widowControl w:val="0"/>
              <w:ind w:right="-115"/>
              <w:jc w:val="both"/>
              <w:rPr>
                <w:color w:val="000000"/>
              </w:rPr>
            </w:pPr>
            <w:r>
              <w:rPr>
                <w:color w:val="000000"/>
              </w:rPr>
              <w:t>Administracijos posėdis.</w:t>
            </w:r>
          </w:p>
        </w:tc>
        <w:tc>
          <w:tcPr>
            <w:tcW w:w="3230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Administracija</w:t>
            </w:r>
          </w:p>
        </w:tc>
        <w:tc>
          <w:tcPr>
            <w:tcW w:w="2198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M. Danilevičius</w:t>
            </w:r>
          </w:p>
        </w:tc>
        <w:tc>
          <w:tcPr>
            <w:tcW w:w="2126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FFFFFF"/>
              </w:rPr>
            </w:pPr>
            <w:r>
              <w:rPr>
                <w:color w:val="000000"/>
              </w:rPr>
              <w:t>1</w:t>
            </w:r>
            <w:r>
              <w:t>4</w:t>
            </w:r>
            <w:r>
              <w:rPr>
                <w:color w:val="000000"/>
              </w:rPr>
              <w:t>.00-1</w:t>
            </w:r>
            <w:r>
              <w:t>5</w:t>
            </w:r>
            <w:r>
              <w:rPr>
                <w:color w:val="000000"/>
              </w:rPr>
              <w:t>.00 val.</w:t>
            </w:r>
          </w:p>
        </w:tc>
        <w:tc>
          <w:tcPr>
            <w:tcW w:w="1732" w:type="dxa"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</w:p>
        </w:tc>
      </w:tr>
      <w:tr w:rsidR="00B75238" w:rsidTr="00B75238">
        <w:trPr>
          <w:trHeight w:val="1120"/>
        </w:trPr>
        <w:tc>
          <w:tcPr>
            <w:tcW w:w="1401" w:type="dxa"/>
            <w:vMerge w:val="restart"/>
            <w:hideMark/>
          </w:tcPr>
          <w:p w:rsidR="00B75238" w:rsidRDefault="00B75238" w:rsidP="00473690">
            <w:pPr>
              <w:widowControl w:val="0"/>
              <w:jc w:val="center"/>
            </w:pPr>
            <w:r>
              <w:rPr>
                <w:color w:val="000000"/>
              </w:rPr>
              <w:t>5 d.</w:t>
            </w:r>
          </w:p>
        </w:tc>
        <w:tc>
          <w:tcPr>
            <w:tcW w:w="3503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Pedagogų pasitarimas.</w:t>
            </w:r>
          </w:p>
        </w:tc>
        <w:tc>
          <w:tcPr>
            <w:tcW w:w="3230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Pedagogai</w:t>
            </w:r>
          </w:p>
        </w:tc>
        <w:tc>
          <w:tcPr>
            <w:tcW w:w="2198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M. Danilevičius</w:t>
            </w:r>
          </w:p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N. </w:t>
            </w:r>
            <w:proofErr w:type="spellStart"/>
            <w:r>
              <w:rPr>
                <w:color w:val="000000"/>
              </w:rPr>
              <w:t>Širkienė</w:t>
            </w:r>
            <w:proofErr w:type="spellEnd"/>
          </w:p>
          <w:p w:rsidR="00B75238" w:rsidRDefault="00B75238" w:rsidP="0047369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G. </w:t>
            </w:r>
            <w:proofErr w:type="spellStart"/>
            <w:r>
              <w:rPr>
                <w:color w:val="000000"/>
              </w:rPr>
              <w:t>Boreišienė</w:t>
            </w:r>
            <w:proofErr w:type="spellEnd"/>
          </w:p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V. Žukauskas</w:t>
            </w:r>
          </w:p>
        </w:tc>
        <w:tc>
          <w:tcPr>
            <w:tcW w:w="2126" w:type="dxa"/>
            <w:hideMark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10.40 val.</w:t>
            </w:r>
          </w:p>
        </w:tc>
        <w:tc>
          <w:tcPr>
            <w:tcW w:w="1732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Mokytojų kambarys</w:t>
            </w:r>
          </w:p>
        </w:tc>
      </w:tr>
      <w:tr w:rsidR="00B75238" w:rsidTr="00B75238">
        <w:trPr>
          <w:trHeight w:val="693"/>
        </w:trPr>
        <w:tc>
          <w:tcPr>
            <w:tcW w:w="14190" w:type="dxa"/>
            <w:vMerge/>
            <w:vAlign w:val="center"/>
            <w:hideMark/>
          </w:tcPr>
          <w:p w:rsidR="00B75238" w:rsidRDefault="00B75238" w:rsidP="00473690"/>
        </w:tc>
        <w:tc>
          <w:tcPr>
            <w:tcW w:w="3503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t xml:space="preserve">Paskaita apie elektronines cigaretes. </w:t>
            </w:r>
            <w:proofErr w:type="spellStart"/>
            <w:r>
              <w:t>Lektorė:D.Skunčikienė</w:t>
            </w:r>
            <w:proofErr w:type="spellEnd"/>
            <w:r>
              <w:t xml:space="preserve">. (,,Blaivybės akademija’’) </w:t>
            </w:r>
          </w:p>
        </w:tc>
        <w:tc>
          <w:tcPr>
            <w:tcW w:w="3230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t>5-8 kl.</w:t>
            </w:r>
          </w:p>
        </w:tc>
        <w:tc>
          <w:tcPr>
            <w:tcW w:w="2198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t xml:space="preserve">K. </w:t>
            </w:r>
            <w:proofErr w:type="spellStart"/>
            <w:r>
              <w:t>Orechovaitė</w:t>
            </w:r>
            <w:proofErr w:type="spellEnd"/>
          </w:p>
        </w:tc>
        <w:tc>
          <w:tcPr>
            <w:tcW w:w="2126" w:type="dxa"/>
            <w:hideMark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  <w:r>
              <w:t>8-13 val. Tikslus kiekvienos klasės laikas derinamas.</w:t>
            </w:r>
          </w:p>
        </w:tc>
        <w:tc>
          <w:tcPr>
            <w:tcW w:w="1732" w:type="dxa"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</w:p>
        </w:tc>
      </w:tr>
      <w:tr w:rsidR="00B75238" w:rsidTr="00B75238">
        <w:trPr>
          <w:trHeight w:val="1920"/>
        </w:trPr>
        <w:tc>
          <w:tcPr>
            <w:tcW w:w="1401" w:type="dxa"/>
            <w:vMerge w:val="restart"/>
          </w:tcPr>
          <w:p w:rsidR="00B75238" w:rsidRPr="00B75238" w:rsidRDefault="00B75238" w:rsidP="0047369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d.</w:t>
            </w:r>
          </w:p>
        </w:tc>
        <w:tc>
          <w:tcPr>
            <w:tcW w:w="350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238" w:rsidRDefault="00B75238" w:rsidP="00473690">
            <w:pPr>
              <w:widowControl w:val="0"/>
              <w:ind w:right="40"/>
              <w:jc w:val="both"/>
            </w:pPr>
            <w:r>
              <w:t>5-IV klasių mokinių spalio mėnesio lankomumo analizė.</w:t>
            </w:r>
          </w:p>
        </w:tc>
        <w:tc>
          <w:tcPr>
            <w:tcW w:w="32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238" w:rsidRDefault="00B75238" w:rsidP="00473690">
            <w:pPr>
              <w:widowControl w:val="0"/>
              <w:jc w:val="both"/>
            </w:pPr>
            <w:r>
              <w:t>Klasių vadovai</w:t>
            </w:r>
          </w:p>
        </w:tc>
        <w:tc>
          <w:tcPr>
            <w:tcW w:w="219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238" w:rsidRDefault="00B75238" w:rsidP="00473690">
            <w:pPr>
              <w:widowControl w:val="0"/>
              <w:jc w:val="both"/>
            </w:pPr>
            <w:r>
              <w:t xml:space="preserve">I. </w:t>
            </w:r>
            <w:proofErr w:type="spellStart"/>
            <w:r>
              <w:t>Jakienė</w:t>
            </w:r>
            <w:proofErr w:type="spellEnd"/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238" w:rsidRDefault="00B75238" w:rsidP="00473690">
            <w:pPr>
              <w:widowControl w:val="0"/>
            </w:pPr>
            <w:r>
              <w:t>Iki 6 d. 15 val. kl. vadovai pristato soc. pedagogei lankomumo suvestines bei atliktą prevencinį darbą</w:t>
            </w:r>
          </w:p>
        </w:tc>
        <w:tc>
          <w:tcPr>
            <w:tcW w:w="1732" w:type="dxa"/>
          </w:tcPr>
          <w:p w:rsidR="00B75238" w:rsidRDefault="00B75238" w:rsidP="00473690">
            <w:pPr>
              <w:widowControl w:val="0"/>
              <w:jc w:val="both"/>
            </w:pPr>
          </w:p>
        </w:tc>
      </w:tr>
      <w:tr w:rsidR="00B75238" w:rsidTr="00473690">
        <w:trPr>
          <w:trHeight w:val="172"/>
        </w:trPr>
        <w:tc>
          <w:tcPr>
            <w:tcW w:w="14190" w:type="dxa"/>
            <w:vMerge/>
            <w:vAlign w:val="center"/>
            <w:hideMark/>
          </w:tcPr>
          <w:p w:rsidR="00B75238" w:rsidRDefault="00B75238" w:rsidP="00473690"/>
        </w:tc>
        <w:tc>
          <w:tcPr>
            <w:tcW w:w="350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238" w:rsidRDefault="00B75238" w:rsidP="00473690">
            <w:pPr>
              <w:widowControl w:val="0"/>
              <w:ind w:right="40"/>
              <w:jc w:val="both"/>
            </w:pPr>
            <w:r>
              <w:t xml:space="preserve">Kėdainių rajono savivaldybės  jaunųjų talentų konkurso GALIM </w:t>
            </w:r>
            <w:r>
              <w:lastRenderedPageBreak/>
              <w:t>2019 (I etapas).</w:t>
            </w:r>
          </w:p>
        </w:tc>
        <w:tc>
          <w:tcPr>
            <w:tcW w:w="32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238" w:rsidRDefault="00B75238" w:rsidP="00473690">
            <w:pPr>
              <w:widowControl w:val="0"/>
            </w:pPr>
            <w:r>
              <w:lastRenderedPageBreak/>
              <w:t>Vaikų popchoras OBUOLIUKAI</w:t>
            </w:r>
          </w:p>
          <w:p w:rsidR="00B75238" w:rsidRDefault="00B75238" w:rsidP="00473690">
            <w:pPr>
              <w:widowControl w:val="0"/>
            </w:pPr>
            <w:r>
              <w:lastRenderedPageBreak/>
              <w:t>Šokių grupės</w:t>
            </w:r>
          </w:p>
        </w:tc>
        <w:tc>
          <w:tcPr>
            <w:tcW w:w="219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238" w:rsidRDefault="00473690" w:rsidP="00473690">
            <w:pPr>
              <w:widowControl w:val="0"/>
              <w:jc w:val="both"/>
            </w:pPr>
            <w:r>
              <w:lastRenderedPageBreak/>
              <w:t>D.</w:t>
            </w:r>
            <w:r w:rsidR="00B75238">
              <w:t xml:space="preserve"> </w:t>
            </w:r>
            <w:proofErr w:type="spellStart"/>
            <w:r w:rsidR="00B75238">
              <w:t>Makutienė</w:t>
            </w:r>
            <w:proofErr w:type="spellEnd"/>
          </w:p>
          <w:p w:rsidR="00B75238" w:rsidRDefault="00473690" w:rsidP="00473690">
            <w:pPr>
              <w:widowControl w:val="0"/>
              <w:jc w:val="both"/>
            </w:pPr>
            <w:r>
              <w:t>R.</w:t>
            </w:r>
            <w:r w:rsidR="00B75238">
              <w:t xml:space="preserve"> </w:t>
            </w:r>
            <w:proofErr w:type="spellStart"/>
            <w:r w:rsidR="00B75238">
              <w:t>Pakienienė</w:t>
            </w:r>
            <w:proofErr w:type="spellEnd"/>
          </w:p>
          <w:p w:rsidR="00B75238" w:rsidRDefault="00B75238" w:rsidP="00473690">
            <w:pPr>
              <w:widowControl w:val="0"/>
              <w:jc w:val="both"/>
            </w:pPr>
            <w:r>
              <w:lastRenderedPageBreak/>
              <w:t xml:space="preserve">G. </w:t>
            </w:r>
            <w:proofErr w:type="spellStart"/>
            <w:r>
              <w:t>Boreišienė</w:t>
            </w:r>
            <w:proofErr w:type="spellEnd"/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238" w:rsidRDefault="00B75238" w:rsidP="00473690">
            <w:pPr>
              <w:widowControl w:val="0"/>
            </w:pPr>
            <w:r>
              <w:lastRenderedPageBreak/>
              <w:t>13.00 val.</w:t>
            </w:r>
          </w:p>
        </w:tc>
        <w:tc>
          <w:tcPr>
            <w:tcW w:w="1732" w:type="dxa"/>
            <w:hideMark/>
          </w:tcPr>
          <w:p w:rsidR="00B75238" w:rsidRDefault="00B75238" w:rsidP="00473690">
            <w:pPr>
              <w:widowControl w:val="0"/>
              <w:jc w:val="both"/>
            </w:pPr>
            <w:r>
              <w:t>Šėtos kultūros centras</w:t>
            </w:r>
          </w:p>
        </w:tc>
      </w:tr>
      <w:tr w:rsidR="00B75238" w:rsidTr="00B75238">
        <w:trPr>
          <w:trHeight w:val="240"/>
        </w:trPr>
        <w:tc>
          <w:tcPr>
            <w:tcW w:w="1401" w:type="dxa"/>
            <w:hideMark/>
          </w:tcPr>
          <w:p w:rsidR="00B75238" w:rsidRDefault="00B75238" w:rsidP="00473690">
            <w:pPr>
              <w:widowControl w:val="0"/>
              <w:jc w:val="center"/>
              <w:rPr>
                <w:color w:val="000000"/>
              </w:rPr>
            </w:pPr>
            <w:r>
              <w:t>7 d.</w:t>
            </w:r>
          </w:p>
        </w:tc>
        <w:tc>
          <w:tcPr>
            <w:tcW w:w="3503" w:type="dxa"/>
            <w:hideMark/>
          </w:tcPr>
          <w:p w:rsidR="00B75238" w:rsidRDefault="00B75238" w:rsidP="00473690">
            <w:pPr>
              <w:widowControl w:val="0"/>
              <w:jc w:val="both"/>
            </w:pPr>
            <w:r>
              <w:t>Pedagogų pasitarimas.</w:t>
            </w:r>
          </w:p>
          <w:p w:rsidR="00B75238" w:rsidRDefault="00B75238" w:rsidP="00473690">
            <w:pPr>
              <w:widowControl w:val="0"/>
              <w:jc w:val="both"/>
            </w:pPr>
            <w:r>
              <w:t>1. Dalijimasis gerąja patirtimi iš seminaro ,,Smurtas artimoje aplinkoje: atpažinimas</w:t>
            </w:r>
            <w:r w:rsidR="00473690">
              <w:t xml:space="preserve"> ir pagalba vaikams mokykloje”.</w:t>
            </w:r>
          </w:p>
          <w:p w:rsidR="00B75238" w:rsidRDefault="00B75238" w:rsidP="00473690">
            <w:pPr>
              <w:widowControl w:val="0"/>
              <w:jc w:val="both"/>
            </w:pPr>
            <w:r>
              <w:t>2. Pamokų lankomumo apskaitos ir mokyklos nelankymo prevencijos tvarkos aprašo pristatymas.</w:t>
            </w:r>
          </w:p>
        </w:tc>
        <w:tc>
          <w:tcPr>
            <w:tcW w:w="3230" w:type="dxa"/>
            <w:hideMark/>
          </w:tcPr>
          <w:p w:rsidR="00B75238" w:rsidRDefault="00B75238" w:rsidP="00473690">
            <w:pPr>
              <w:widowControl w:val="0"/>
              <w:jc w:val="both"/>
            </w:pPr>
            <w:r>
              <w:t xml:space="preserve">I. </w:t>
            </w:r>
            <w:proofErr w:type="spellStart"/>
            <w:r>
              <w:t>Jakienė</w:t>
            </w:r>
            <w:proofErr w:type="spellEnd"/>
          </w:p>
        </w:tc>
        <w:tc>
          <w:tcPr>
            <w:tcW w:w="2198" w:type="dxa"/>
            <w:hideMark/>
          </w:tcPr>
          <w:p w:rsidR="00B75238" w:rsidRDefault="00B75238" w:rsidP="00473690">
            <w:pPr>
              <w:widowControl w:val="0"/>
              <w:jc w:val="both"/>
            </w:pPr>
            <w:r>
              <w:t xml:space="preserve">I. </w:t>
            </w:r>
            <w:proofErr w:type="spellStart"/>
            <w:r>
              <w:t>Jakienė</w:t>
            </w:r>
            <w:proofErr w:type="spellEnd"/>
          </w:p>
          <w:p w:rsidR="00B75238" w:rsidRDefault="00B75238" w:rsidP="00473690">
            <w:pPr>
              <w:widowControl w:val="0"/>
              <w:jc w:val="both"/>
            </w:pPr>
            <w:r>
              <w:t xml:space="preserve">N. </w:t>
            </w:r>
            <w:proofErr w:type="spellStart"/>
            <w:r>
              <w:t>Širkienė</w:t>
            </w:r>
            <w:proofErr w:type="spellEnd"/>
          </w:p>
        </w:tc>
        <w:tc>
          <w:tcPr>
            <w:tcW w:w="2126" w:type="dxa"/>
            <w:hideMark/>
          </w:tcPr>
          <w:p w:rsidR="00B75238" w:rsidRDefault="00B75238" w:rsidP="00473690">
            <w:pPr>
              <w:widowControl w:val="0"/>
              <w:jc w:val="both"/>
            </w:pPr>
            <w:r>
              <w:t>14.50 val.</w:t>
            </w:r>
          </w:p>
          <w:p w:rsidR="00B75238" w:rsidRDefault="00B75238" w:rsidP="00473690">
            <w:pPr>
              <w:widowControl w:val="0"/>
              <w:jc w:val="both"/>
            </w:pPr>
            <w:r>
              <w:t>(per 8 pamoką)</w:t>
            </w:r>
          </w:p>
        </w:tc>
        <w:tc>
          <w:tcPr>
            <w:tcW w:w="1732" w:type="dxa"/>
            <w:hideMark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  <w:r>
              <w:t>Chemijos klasė</w:t>
            </w:r>
          </w:p>
        </w:tc>
      </w:tr>
      <w:tr w:rsidR="00B75238" w:rsidTr="00B75238">
        <w:trPr>
          <w:trHeight w:val="240"/>
        </w:trPr>
        <w:tc>
          <w:tcPr>
            <w:tcW w:w="1401" w:type="dxa"/>
            <w:hideMark/>
          </w:tcPr>
          <w:p w:rsidR="00B75238" w:rsidRDefault="00B75238" w:rsidP="0047369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d.</w:t>
            </w:r>
          </w:p>
        </w:tc>
        <w:tc>
          <w:tcPr>
            <w:tcW w:w="3503" w:type="dxa"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</w:p>
        </w:tc>
        <w:tc>
          <w:tcPr>
            <w:tcW w:w="3230" w:type="dxa"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</w:p>
        </w:tc>
        <w:tc>
          <w:tcPr>
            <w:tcW w:w="2198" w:type="dxa"/>
          </w:tcPr>
          <w:p w:rsidR="00B75238" w:rsidRDefault="00B75238" w:rsidP="00473690">
            <w:pPr>
              <w:widowControl w:val="0"/>
              <w:ind w:left="141" w:hanging="141"/>
              <w:rPr>
                <w:color w:val="000000"/>
              </w:rPr>
            </w:pPr>
          </w:p>
        </w:tc>
        <w:tc>
          <w:tcPr>
            <w:tcW w:w="2126" w:type="dxa"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</w:p>
        </w:tc>
      </w:tr>
      <w:tr w:rsidR="00B75238" w:rsidTr="00B75238">
        <w:trPr>
          <w:trHeight w:val="240"/>
        </w:trPr>
        <w:tc>
          <w:tcPr>
            <w:tcW w:w="1401" w:type="dxa"/>
            <w:hideMark/>
          </w:tcPr>
          <w:p w:rsidR="00B75238" w:rsidRDefault="00B75238" w:rsidP="00473690">
            <w:pPr>
              <w:widowControl w:val="0"/>
              <w:jc w:val="center"/>
              <w:rPr>
                <w:color w:val="000000"/>
              </w:rPr>
            </w:pPr>
            <w:r>
              <w:t>4-30</w:t>
            </w:r>
          </w:p>
        </w:tc>
        <w:tc>
          <w:tcPr>
            <w:tcW w:w="3503" w:type="dxa"/>
            <w:hideMark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  <w:r>
              <w:t>Olimpiadų organizavimas (pagal atskirą grafiką).</w:t>
            </w:r>
          </w:p>
        </w:tc>
        <w:tc>
          <w:tcPr>
            <w:tcW w:w="3230" w:type="dxa"/>
            <w:hideMark/>
          </w:tcPr>
          <w:p w:rsidR="00B75238" w:rsidRDefault="00473690" w:rsidP="00473690">
            <w:pPr>
              <w:widowControl w:val="0"/>
              <w:rPr>
                <w:color w:val="000000"/>
              </w:rPr>
            </w:pPr>
            <w:r>
              <w:t>D</w:t>
            </w:r>
            <w:r w:rsidR="00B75238">
              <w:t>alykų mokytojai</w:t>
            </w:r>
          </w:p>
        </w:tc>
        <w:tc>
          <w:tcPr>
            <w:tcW w:w="2198" w:type="dxa"/>
            <w:hideMark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  <w:r>
              <w:t xml:space="preserve">N. </w:t>
            </w:r>
            <w:proofErr w:type="spellStart"/>
            <w:r>
              <w:t>Širkienė</w:t>
            </w:r>
            <w:proofErr w:type="spellEnd"/>
          </w:p>
        </w:tc>
        <w:tc>
          <w:tcPr>
            <w:tcW w:w="2126" w:type="dxa"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</w:p>
        </w:tc>
      </w:tr>
      <w:tr w:rsidR="00B75238" w:rsidTr="00B75238">
        <w:trPr>
          <w:trHeight w:val="240"/>
        </w:trPr>
        <w:tc>
          <w:tcPr>
            <w:tcW w:w="1401" w:type="dxa"/>
            <w:hideMark/>
          </w:tcPr>
          <w:p w:rsidR="00B75238" w:rsidRDefault="00B75238" w:rsidP="00473690">
            <w:pPr>
              <w:widowControl w:val="0"/>
              <w:jc w:val="center"/>
            </w:pPr>
            <w:r>
              <w:t>4-15 d.</w:t>
            </w:r>
          </w:p>
        </w:tc>
        <w:tc>
          <w:tcPr>
            <w:tcW w:w="3503" w:type="dxa"/>
            <w:hideMark/>
          </w:tcPr>
          <w:p w:rsidR="00B75238" w:rsidRDefault="00473690" w:rsidP="00473690">
            <w:pPr>
              <w:widowControl w:val="0"/>
            </w:pPr>
            <w:r>
              <w:t>Respublikinis konkursas „Bebras“</w:t>
            </w:r>
            <w:r w:rsidR="00B75238">
              <w:t>.</w:t>
            </w:r>
          </w:p>
        </w:tc>
        <w:tc>
          <w:tcPr>
            <w:tcW w:w="3230" w:type="dxa"/>
            <w:hideMark/>
          </w:tcPr>
          <w:p w:rsidR="00B75238" w:rsidRDefault="00B75238" w:rsidP="00473690">
            <w:pPr>
              <w:widowControl w:val="0"/>
            </w:pPr>
            <w:r>
              <w:t xml:space="preserve">6-IV kl. </w:t>
            </w:r>
          </w:p>
        </w:tc>
        <w:tc>
          <w:tcPr>
            <w:tcW w:w="2198" w:type="dxa"/>
            <w:hideMark/>
          </w:tcPr>
          <w:p w:rsidR="00B75238" w:rsidRDefault="00B75238" w:rsidP="00473690">
            <w:pPr>
              <w:widowControl w:val="0"/>
            </w:pPr>
            <w:r>
              <w:t xml:space="preserve">V. </w:t>
            </w:r>
            <w:proofErr w:type="spellStart"/>
            <w:r>
              <w:t>Glebauskienė</w:t>
            </w:r>
            <w:proofErr w:type="spellEnd"/>
          </w:p>
          <w:p w:rsidR="00B75238" w:rsidRDefault="00B75238" w:rsidP="00473690">
            <w:pPr>
              <w:widowControl w:val="0"/>
            </w:pPr>
            <w:r>
              <w:t>V. Dirsė</w:t>
            </w:r>
          </w:p>
        </w:tc>
        <w:tc>
          <w:tcPr>
            <w:tcW w:w="2126" w:type="dxa"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  <w:hideMark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  <w:r>
              <w:t>404, 405 kab.</w:t>
            </w:r>
          </w:p>
        </w:tc>
      </w:tr>
      <w:tr w:rsidR="00B75238" w:rsidTr="00B75238">
        <w:trPr>
          <w:trHeight w:val="240"/>
        </w:trPr>
        <w:tc>
          <w:tcPr>
            <w:tcW w:w="1401" w:type="dxa"/>
            <w:hideMark/>
          </w:tcPr>
          <w:p w:rsidR="00B75238" w:rsidRDefault="00B75238" w:rsidP="00473690">
            <w:pPr>
              <w:widowControl w:val="0"/>
              <w:jc w:val="center"/>
              <w:rPr>
                <w:color w:val="000000"/>
              </w:rPr>
            </w:pPr>
            <w:r>
              <w:t>8-15 d.</w:t>
            </w:r>
          </w:p>
        </w:tc>
        <w:tc>
          <w:tcPr>
            <w:tcW w:w="3503" w:type="dxa"/>
            <w:hideMark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  <w:r>
              <w:t>Pamo</w:t>
            </w:r>
            <w:r w:rsidR="00473690">
              <w:t>ka-diskusija ,,Sveika gyvensena“</w:t>
            </w:r>
            <w:r>
              <w:t>.</w:t>
            </w:r>
          </w:p>
        </w:tc>
        <w:tc>
          <w:tcPr>
            <w:tcW w:w="3230" w:type="dxa"/>
            <w:hideMark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  <w:r>
              <w:t xml:space="preserve">4-6 kl. </w:t>
            </w:r>
          </w:p>
        </w:tc>
        <w:tc>
          <w:tcPr>
            <w:tcW w:w="2198" w:type="dxa"/>
            <w:hideMark/>
          </w:tcPr>
          <w:p w:rsidR="00B75238" w:rsidRDefault="00B75238" w:rsidP="00473690">
            <w:pPr>
              <w:widowControl w:val="0"/>
              <w:ind w:left="141" w:hanging="141"/>
              <w:rPr>
                <w:color w:val="000000"/>
              </w:rPr>
            </w:pPr>
            <w:r>
              <w:t xml:space="preserve">K. </w:t>
            </w:r>
            <w:proofErr w:type="spellStart"/>
            <w:r>
              <w:t>Orechovaitė</w:t>
            </w:r>
            <w:proofErr w:type="spellEnd"/>
          </w:p>
        </w:tc>
        <w:tc>
          <w:tcPr>
            <w:tcW w:w="2126" w:type="dxa"/>
            <w:hideMark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  <w:r>
              <w:t>Laikas tikslinamas suderinus su klasių vadovais</w:t>
            </w:r>
          </w:p>
        </w:tc>
        <w:tc>
          <w:tcPr>
            <w:tcW w:w="1732" w:type="dxa"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</w:p>
        </w:tc>
      </w:tr>
      <w:tr w:rsidR="00B75238" w:rsidTr="00B75238">
        <w:trPr>
          <w:trHeight w:val="240"/>
        </w:trPr>
        <w:tc>
          <w:tcPr>
            <w:tcW w:w="1401" w:type="dxa"/>
            <w:hideMark/>
          </w:tcPr>
          <w:p w:rsidR="00B75238" w:rsidRDefault="00B75238" w:rsidP="00473690">
            <w:pPr>
              <w:widowControl w:val="0"/>
              <w:jc w:val="center"/>
            </w:pPr>
            <w:r>
              <w:t>16-30 d.</w:t>
            </w:r>
          </w:p>
        </w:tc>
        <w:tc>
          <w:tcPr>
            <w:tcW w:w="3503" w:type="dxa"/>
            <w:hideMark/>
          </w:tcPr>
          <w:p w:rsidR="00B75238" w:rsidRDefault="00B75238" w:rsidP="00473690">
            <w:pPr>
              <w:widowControl w:val="0"/>
            </w:pPr>
            <w:r>
              <w:t>Pamoka-diskusija</w:t>
            </w:r>
            <w:r w:rsidR="00473690">
              <w:t xml:space="preserve"> ,,Antibiotikai nauda ar žala?“</w:t>
            </w:r>
            <w:r>
              <w:t>.</w:t>
            </w:r>
          </w:p>
        </w:tc>
        <w:tc>
          <w:tcPr>
            <w:tcW w:w="3230" w:type="dxa"/>
            <w:hideMark/>
          </w:tcPr>
          <w:p w:rsidR="00B75238" w:rsidRDefault="00B75238" w:rsidP="00473690">
            <w:pPr>
              <w:widowControl w:val="0"/>
            </w:pPr>
            <w:r>
              <w:t>7-I kl.</w:t>
            </w:r>
          </w:p>
        </w:tc>
        <w:tc>
          <w:tcPr>
            <w:tcW w:w="2198" w:type="dxa"/>
            <w:hideMark/>
          </w:tcPr>
          <w:p w:rsidR="00B75238" w:rsidRDefault="00B75238" w:rsidP="00473690">
            <w:pPr>
              <w:widowControl w:val="0"/>
              <w:ind w:left="141" w:hanging="141"/>
            </w:pPr>
            <w:r>
              <w:t xml:space="preserve">K. </w:t>
            </w:r>
            <w:proofErr w:type="spellStart"/>
            <w:r>
              <w:t>Orechovaitė</w:t>
            </w:r>
            <w:proofErr w:type="spellEnd"/>
          </w:p>
        </w:tc>
        <w:tc>
          <w:tcPr>
            <w:tcW w:w="2126" w:type="dxa"/>
            <w:hideMark/>
          </w:tcPr>
          <w:p w:rsidR="00B75238" w:rsidRDefault="00B75238" w:rsidP="00473690">
            <w:pPr>
              <w:widowControl w:val="0"/>
            </w:pPr>
            <w:r>
              <w:t>Laikas tikslinamas suderinus su klasių vadovais</w:t>
            </w:r>
          </w:p>
        </w:tc>
        <w:tc>
          <w:tcPr>
            <w:tcW w:w="1732" w:type="dxa"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</w:p>
        </w:tc>
      </w:tr>
      <w:tr w:rsidR="00B75238" w:rsidTr="00B75238">
        <w:trPr>
          <w:trHeight w:val="280"/>
        </w:trPr>
        <w:tc>
          <w:tcPr>
            <w:tcW w:w="14190" w:type="dxa"/>
            <w:gridSpan w:val="6"/>
            <w:vAlign w:val="center"/>
            <w:hideMark/>
          </w:tcPr>
          <w:p w:rsidR="00B75238" w:rsidRDefault="00B75238" w:rsidP="0047369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11-15</w:t>
            </w:r>
          </w:p>
        </w:tc>
      </w:tr>
      <w:tr w:rsidR="00B75238" w:rsidTr="00B75238">
        <w:trPr>
          <w:trHeight w:val="260"/>
        </w:trPr>
        <w:tc>
          <w:tcPr>
            <w:tcW w:w="1401" w:type="dxa"/>
            <w:hideMark/>
          </w:tcPr>
          <w:p w:rsidR="00B75238" w:rsidRDefault="00B75238" w:rsidP="0047369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d.</w:t>
            </w:r>
          </w:p>
        </w:tc>
        <w:tc>
          <w:tcPr>
            <w:tcW w:w="3503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Administracijos posėdis.</w:t>
            </w:r>
          </w:p>
        </w:tc>
        <w:tc>
          <w:tcPr>
            <w:tcW w:w="3230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Administracija</w:t>
            </w:r>
          </w:p>
        </w:tc>
        <w:tc>
          <w:tcPr>
            <w:tcW w:w="2198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M. Danilevičius</w:t>
            </w:r>
          </w:p>
        </w:tc>
        <w:tc>
          <w:tcPr>
            <w:tcW w:w="2126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4</w:t>
            </w:r>
            <w:r>
              <w:rPr>
                <w:color w:val="000000"/>
              </w:rPr>
              <w:t>.00-1</w:t>
            </w:r>
            <w:r>
              <w:t>5</w:t>
            </w:r>
            <w:r>
              <w:rPr>
                <w:color w:val="000000"/>
              </w:rPr>
              <w:t>.00 val.</w:t>
            </w:r>
          </w:p>
        </w:tc>
        <w:tc>
          <w:tcPr>
            <w:tcW w:w="1732" w:type="dxa"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</w:p>
        </w:tc>
      </w:tr>
      <w:tr w:rsidR="00B75238" w:rsidTr="00B75238">
        <w:trPr>
          <w:trHeight w:val="420"/>
        </w:trPr>
        <w:tc>
          <w:tcPr>
            <w:tcW w:w="1401" w:type="dxa"/>
            <w:vMerge w:val="restart"/>
          </w:tcPr>
          <w:p w:rsidR="00B75238" w:rsidRDefault="00B75238" w:rsidP="00473690">
            <w:pPr>
              <w:widowControl w:val="0"/>
              <w:jc w:val="center"/>
            </w:pPr>
            <w:r>
              <w:rPr>
                <w:color w:val="000000"/>
              </w:rPr>
              <w:t>12 d.</w:t>
            </w:r>
          </w:p>
        </w:tc>
        <w:tc>
          <w:tcPr>
            <w:tcW w:w="3503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Pedagogų pasitarimas.</w:t>
            </w:r>
          </w:p>
        </w:tc>
        <w:tc>
          <w:tcPr>
            <w:tcW w:w="3230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Pedagogai</w:t>
            </w:r>
          </w:p>
        </w:tc>
        <w:tc>
          <w:tcPr>
            <w:tcW w:w="2198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M. Danilevičius</w:t>
            </w:r>
          </w:p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N. </w:t>
            </w:r>
            <w:proofErr w:type="spellStart"/>
            <w:r>
              <w:rPr>
                <w:color w:val="000000"/>
              </w:rPr>
              <w:t>Širkienė</w:t>
            </w:r>
            <w:proofErr w:type="spellEnd"/>
          </w:p>
          <w:p w:rsidR="00B75238" w:rsidRDefault="00B75238" w:rsidP="0047369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G. </w:t>
            </w:r>
            <w:proofErr w:type="spellStart"/>
            <w:r>
              <w:rPr>
                <w:color w:val="000000"/>
              </w:rPr>
              <w:t>Boreišienė</w:t>
            </w:r>
            <w:proofErr w:type="spellEnd"/>
          </w:p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V. Žukauskas</w:t>
            </w:r>
          </w:p>
        </w:tc>
        <w:tc>
          <w:tcPr>
            <w:tcW w:w="2126" w:type="dxa"/>
            <w:hideMark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10.40 val.</w:t>
            </w:r>
          </w:p>
        </w:tc>
        <w:tc>
          <w:tcPr>
            <w:tcW w:w="1732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Mokytojų kambarys</w:t>
            </w:r>
          </w:p>
        </w:tc>
      </w:tr>
      <w:tr w:rsidR="00B75238" w:rsidTr="00B75238">
        <w:trPr>
          <w:trHeight w:val="420"/>
        </w:trPr>
        <w:tc>
          <w:tcPr>
            <w:tcW w:w="14190" w:type="dxa"/>
            <w:vMerge/>
            <w:vAlign w:val="center"/>
            <w:hideMark/>
          </w:tcPr>
          <w:p w:rsidR="00B75238" w:rsidRDefault="00B75238" w:rsidP="00473690"/>
        </w:tc>
        <w:tc>
          <w:tcPr>
            <w:tcW w:w="3503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t>Netradicinės vokiečių k. pamokos: “</w:t>
            </w:r>
            <w:proofErr w:type="spellStart"/>
            <w:r>
              <w:t>Sant</w:t>
            </w:r>
            <w:proofErr w:type="spellEnd"/>
            <w:r>
              <w:t xml:space="preserve"> </w:t>
            </w:r>
            <w:proofErr w:type="spellStart"/>
            <w:r>
              <w:t>Martin</w:t>
            </w:r>
            <w:proofErr w:type="spellEnd"/>
            <w:r>
              <w:t xml:space="preserve"> </w:t>
            </w:r>
            <w:proofErr w:type="spellStart"/>
            <w:r>
              <w:t>Tag</w:t>
            </w:r>
            <w:proofErr w:type="spellEnd"/>
            <w:r>
              <w:t>” paminėjimas.</w:t>
            </w:r>
          </w:p>
        </w:tc>
        <w:tc>
          <w:tcPr>
            <w:tcW w:w="3230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t xml:space="preserve">8, I klasės mokiniai </w:t>
            </w:r>
          </w:p>
        </w:tc>
        <w:tc>
          <w:tcPr>
            <w:tcW w:w="2198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t xml:space="preserve">I. </w:t>
            </w:r>
            <w:proofErr w:type="spellStart"/>
            <w:r>
              <w:t>Tomkuvienė</w:t>
            </w:r>
            <w:proofErr w:type="spellEnd"/>
          </w:p>
        </w:tc>
        <w:tc>
          <w:tcPr>
            <w:tcW w:w="2126" w:type="dxa"/>
            <w:hideMark/>
          </w:tcPr>
          <w:p w:rsidR="00B75238" w:rsidRDefault="00B75238" w:rsidP="00473690">
            <w:pPr>
              <w:widowControl w:val="0"/>
            </w:pPr>
            <w:r>
              <w:t>11.05-11.50 val.</w:t>
            </w:r>
          </w:p>
          <w:p w:rsidR="00B75238" w:rsidRDefault="00B75238" w:rsidP="00473690">
            <w:pPr>
              <w:widowControl w:val="0"/>
            </w:pPr>
            <w:r>
              <w:t>13.00-13.45 val.</w:t>
            </w:r>
          </w:p>
        </w:tc>
        <w:tc>
          <w:tcPr>
            <w:tcW w:w="1732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t>208 kab.</w:t>
            </w:r>
          </w:p>
        </w:tc>
      </w:tr>
      <w:tr w:rsidR="00B75238" w:rsidTr="00B75238">
        <w:trPr>
          <w:trHeight w:val="420"/>
        </w:trPr>
        <w:tc>
          <w:tcPr>
            <w:tcW w:w="14190" w:type="dxa"/>
            <w:vMerge/>
            <w:vAlign w:val="center"/>
            <w:hideMark/>
          </w:tcPr>
          <w:p w:rsidR="00B75238" w:rsidRDefault="00B75238" w:rsidP="00473690"/>
        </w:tc>
        <w:tc>
          <w:tcPr>
            <w:tcW w:w="3503" w:type="dxa"/>
            <w:hideMark/>
          </w:tcPr>
          <w:p w:rsidR="00B75238" w:rsidRDefault="00B75238" w:rsidP="00473690">
            <w:pPr>
              <w:widowControl w:val="0"/>
              <w:jc w:val="both"/>
            </w:pPr>
            <w:r>
              <w:t>Netradicinė pamoka Kaune. Spektaklis “</w:t>
            </w:r>
            <w:proofErr w:type="spellStart"/>
            <w:r>
              <w:t>Tom</w:t>
            </w:r>
            <w:proofErr w:type="spellEnd"/>
            <w:r>
              <w:t xml:space="preserve"> </w:t>
            </w:r>
            <w:proofErr w:type="spellStart"/>
            <w:r>
              <w:t>Sawyer</w:t>
            </w:r>
            <w:proofErr w:type="spellEnd"/>
            <w:r>
              <w:t>”.</w:t>
            </w:r>
          </w:p>
        </w:tc>
        <w:tc>
          <w:tcPr>
            <w:tcW w:w="3230" w:type="dxa"/>
            <w:hideMark/>
          </w:tcPr>
          <w:p w:rsidR="00B75238" w:rsidRDefault="00B75238" w:rsidP="00473690">
            <w:pPr>
              <w:widowControl w:val="0"/>
              <w:jc w:val="both"/>
            </w:pPr>
            <w:r>
              <w:t>III - IV kl.</w:t>
            </w:r>
          </w:p>
        </w:tc>
        <w:tc>
          <w:tcPr>
            <w:tcW w:w="2198" w:type="dxa"/>
            <w:hideMark/>
          </w:tcPr>
          <w:p w:rsidR="00B75238" w:rsidRDefault="00B75238" w:rsidP="00473690">
            <w:pPr>
              <w:widowControl w:val="0"/>
              <w:jc w:val="both"/>
            </w:pPr>
            <w:r>
              <w:t xml:space="preserve">S. </w:t>
            </w:r>
            <w:proofErr w:type="spellStart"/>
            <w:r>
              <w:t>Palekienė</w:t>
            </w:r>
            <w:proofErr w:type="spellEnd"/>
          </w:p>
        </w:tc>
        <w:tc>
          <w:tcPr>
            <w:tcW w:w="2126" w:type="dxa"/>
            <w:hideMark/>
          </w:tcPr>
          <w:p w:rsidR="00B75238" w:rsidRDefault="00B75238" w:rsidP="00473690">
            <w:pPr>
              <w:widowControl w:val="0"/>
            </w:pPr>
            <w:r>
              <w:t>10.00-13.30 val.</w:t>
            </w:r>
          </w:p>
        </w:tc>
        <w:tc>
          <w:tcPr>
            <w:tcW w:w="1732" w:type="dxa"/>
          </w:tcPr>
          <w:p w:rsidR="00B75238" w:rsidRDefault="00B75238" w:rsidP="00473690">
            <w:pPr>
              <w:widowControl w:val="0"/>
              <w:jc w:val="both"/>
            </w:pPr>
          </w:p>
        </w:tc>
      </w:tr>
      <w:tr w:rsidR="00B75238" w:rsidTr="00B75238">
        <w:trPr>
          <w:trHeight w:val="240"/>
        </w:trPr>
        <w:tc>
          <w:tcPr>
            <w:tcW w:w="1401" w:type="dxa"/>
            <w:vMerge w:val="restart"/>
            <w:hideMark/>
          </w:tcPr>
          <w:p w:rsidR="00B75238" w:rsidRDefault="00B75238" w:rsidP="00473690">
            <w:pPr>
              <w:widowControl w:val="0"/>
              <w:jc w:val="center"/>
            </w:pPr>
            <w:r>
              <w:lastRenderedPageBreak/>
              <w:t>13 d.</w:t>
            </w:r>
          </w:p>
        </w:tc>
        <w:tc>
          <w:tcPr>
            <w:tcW w:w="350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238" w:rsidRDefault="00B75238" w:rsidP="00473690">
            <w:r>
              <w:t>Klasių vadovų pasitarimas.</w:t>
            </w:r>
          </w:p>
        </w:tc>
        <w:tc>
          <w:tcPr>
            <w:tcW w:w="32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238" w:rsidRDefault="00B75238" w:rsidP="00473690">
            <w:pPr>
              <w:widowControl w:val="0"/>
              <w:jc w:val="both"/>
            </w:pPr>
            <w:r>
              <w:t>1-8, I-IV klasių vadovai</w:t>
            </w:r>
          </w:p>
        </w:tc>
        <w:tc>
          <w:tcPr>
            <w:tcW w:w="2198" w:type="dxa"/>
            <w:hideMark/>
          </w:tcPr>
          <w:p w:rsidR="00B75238" w:rsidRDefault="00B75238" w:rsidP="00473690">
            <w:pPr>
              <w:jc w:val="both"/>
            </w:pPr>
            <w:r>
              <w:t xml:space="preserve">N. </w:t>
            </w:r>
            <w:proofErr w:type="spellStart"/>
            <w:r>
              <w:t>Širkienė</w:t>
            </w:r>
            <w:proofErr w:type="spellEnd"/>
          </w:p>
          <w:p w:rsidR="00B75238" w:rsidRDefault="00B75238" w:rsidP="00473690">
            <w:pPr>
              <w:jc w:val="both"/>
            </w:pPr>
            <w:r>
              <w:t xml:space="preserve">V. </w:t>
            </w:r>
            <w:proofErr w:type="spellStart"/>
            <w:r>
              <w:t>Kleivienė</w:t>
            </w:r>
            <w:proofErr w:type="spellEnd"/>
          </w:p>
          <w:p w:rsidR="00B75238" w:rsidRDefault="00B75238" w:rsidP="00473690">
            <w:pPr>
              <w:jc w:val="both"/>
            </w:pPr>
            <w:r>
              <w:t xml:space="preserve">I. </w:t>
            </w:r>
            <w:proofErr w:type="spellStart"/>
            <w:r>
              <w:t>Jakienė</w:t>
            </w:r>
            <w:proofErr w:type="spellEnd"/>
          </w:p>
        </w:tc>
        <w:tc>
          <w:tcPr>
            <w:tcW w:w="2126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t>po 7 pamokų</w:t>
            </w:r>
          </w:p>
        </w:tc>
        <w:tc>
          <w:tcPr>
            <w:tcW w:w="1732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t>403 kab.</w:t>
            </w:r>
          </w:p>
        </w:tc>
      </w:tr>
      <w:tr w:rsidR="00B75238" w:rsidTr="00B75238">
        <w:trPr>
          <w:trHeight w:val="240"/>
        </w:trPr>
        <w:tc>
          <w:tcPr>
            <w:tcW w:w="14190" w:type="dxa"/>
            <w:vMerge/>
            <w:vAlign w:val="center"/>
            <w:hideMark/>
          </w:tcPr>
          <w:p w:rsidR="00B75238" w:rsidRDefault="00B75238" w:rsidP="00473690"/>
        </w:tc>
        <w:tc>
          <w:tcPr>
            <w:tcW w:w="350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238" w:rsidRDefault="00B75238" w:rsidP="00473690">
            <w:r>
              <w:t>Spalio mėn. lankomumo analizė.</w:t>
            </w:r>
          </w:p>
        </w:tc>
        <w:tc>
          <w:tcPr>
            <w:tcW w:w="32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238" w:rsidRDefault="00B75238" w:rsidP="00473690">
            <w:pPr>
              <w:widowControl w:val="0"/>
              <w:jc w:val="both"/>
            </w:pPr>
            <w:r>
              <w:t xml:space="preserve">I. </w:t>
            </w:r>
            <w:proofErr w:type="spellStart"/>
            <w:r>
              <w:t>Jakienė</w:t>
            </w:r>
            <w:proofErr w:type="spellEnd"/>
          </w:p>
          <w:p w:rsidR="00B75238" w:rsidRDefault="00B75238" w:rsidP="00473690">
            <w:pPr>
              <w:widowControl w:val="0"/>
              <w:jc w:val="both"/>
            </w:pPr>
            <w:r>
              <w:t xml:space="preserve">N. </w:t>
            </w:r>
            <w:proofErr w:type="spellStart"/>
            <w:r>
              <w:t>Širkienė</w:t>
            </w:r>
            <w:proofErr w:type="spellEnd"/>
          </w:p>
        </w:tc>
        <w:tc>
          <w:tcPr>
            <w:tcW w:w="219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238" w:rsidRDefault="00B75238" w:rsidP="00473690">
            <w:pPr>
              <w:widowControl w:val="0"/>
              <w:jc w:val="both"/>
            </w:pPr>
            <w:r>
              <w:t xml:space="preserve">I. </w:t>
            </w:r>
            <w:proofErr w:type="spellStart"/>
            <w:r>
              <w:t>Jakienė</w:t>
            </w:r>
            <w:proofErr w:type="spellEnd"/>
          </w:p>
        </w:tc>
        <w:tc>
          <w:tcPr>
            <w:tcW w:w="2126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t>Laikas derinamas</w:t>
            </w:r>
          </w:p>
        </w:tc>
        <w:tc>
          <w:tcPr>
            <w:tcW w:w="1732" w:type="dxa"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</w:p>
        </w:tc>
      </w:tr>
      <w:tr w:rsidR="00B75238" w:rsidTr="00B75238">
        <w:trPr>
          <w:trHeight w:val="240"/>
        </w:trPr>
        <w:tc>
          <w:tcPr>
            <w:tcW w:w="1401" w:type="dxa"/>
            <w:vMerge w:val="restart"/>
            <w:hideMark/>
          </w:tcPr>
          <w:p w:rsidR="00B75238" w:rsidRDefault="00B75238" w:rsidP="00473690">
            <w:pPr>
              <w:widowControl w:val="0"/>
              <w:jc w:val="center"/>
            </w:pPr>
            <w:r>
              <w:rPr>
                <w:color w:val="000000"/>
              </w:rPr>
              <w:t>14 d</w:t>
            </w:r>
            <w:r>
              <w:t>.</w:t>
            </w:r>
          </w:p>
        </w:tc>
        <w:tc>
          <w:tcPr>
            <w:tcW w:w="3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238" w:rsidRDefault="00B75238" w:rsidP="00473690">
            <w:pPr>
              <w:widowControl w:val="0"/>
              <w:jc w:val="both"/>
            </w:pPr>
            <w:r>
              <w:t>Darbo grupės 2019 metų veiklos planui įvertinti posėdis.</w:t>
            </w:r>
          </w:p>
        </w:tc>
        <w:tc>
          <w:tcPr>
            <w:tcW w:w="32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238" w:rsidRDefault="00B75238" w:rsidP="00473690">
            <w:pPr>
              <w:widowControl w:val="0"/>
              <w:jc w:val="both"/>
            </w:pPr>
            <w:r>
              <w:t xml:space="preserve">N. </w:t>
            </w:r>
            <w:proofErr w:type="spellStart"/>
            <w:r>
              <w:t>Širkienė</w:t>
            </w:r>
            <w:proofErr w:type="spellEnd"/>
          </w:p>
          <w:p w:rsidR="00B75238" w:rsidRDefault="00B75238" w:rsidP="00473690">
            <w:pPr>
              <w:widowControl w:val="0"/>
              <w:jc w:val="both"/>
            </w:pPr>
            <w:r>
              <w:t>darbo grupė</w:t>
            </w:r>
          </w:p>
        </w:tc>
        <w:tc>
          <w:tcPr>
            <w:tcW w:w="2198" w:type="dxa"/>
            <w:hideMark/>
          </w:tcPr>
          <w:p w:rsidR="00B75238" w:rsidRDefault="00B75238" w:rsidP="00473690">
            <w:pPr>
              <w:jc w:val="both"/>
              <w:rPr>
                <w:color w:val="000000"/>
              </w:rPr>
            </w:pPr>
            <w:proofErr w:type="spellStart"/>
            <w:r>
              <w:t>V.Glebauskienė</w:t>
            </w:r>
            <w:proofErr w:type="spellEnd"/>
            <w:r>
              <w:t xml:space="preserve"> įsivertinimo grupės nariai</w:t>
            </w:r>
          </w:p>
        </w:tc>
        <w:tc>
          <w:tcPr>
            <w:tcW w:w="2126" w:type="dxa"/>
          </w:tcPr>
          <w:p w:rsidR="00B75238" w:rsidRDefault="00B75238" w:rsidP="00473690">
            <w:pPr>
              <w:rPr>
                <w:color w:val="000000"/>
              </w:rPr>
            </w:pPr>
          </w:p>
        </w:tc>
        <w:tc>
          <w:tcPr>
            <w:tcW w:w="1732" w:type="dxa"/>
          </w:tcPr>
          <w:p w:rsidR="00B75238" w:rsidRDefault="00B75238" w:rsidP="00473690">
            <w:pPr>
              <w:jc w:val="both"/>
              <w:rPr>
                <w:color w:val="000000"/>
              </w:rPr>
            </w:pPr>
          </w:p>
        </w:tc>
      </w:tr>
      <w:tr w:rsidR="00B75238" w:rsidTr="00B75238">
        <w:trPr>
          <w:trHeight w:val="240"/>
        </w:trPr>
        <w:tc>
          <w:tcPr>
            <w:tcW w:w="14190" w:type="dxa"/>
            <w:vMerge/>
            <w:vAlign w:val="center"/>
            <w:hideMark/>
          </w:tcPr>
          <w:p w:rsidR="00B75238" w:rsidRDefault="00B75238" w:rsidP="00473690"/>
        </w:tc>
        <w:tc>
          <w:tcPr>
            <w:tcW w:w="350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238" w:rsidRDefault="00B75238" w:rsidP="00473690">
            <w:pPr>
              <w:widowControl w:val="0"/>
              <w:jc w:val="both"/>
            </w:pPr>
            <w:r>
              <w:t>Vaiko gerovės komisijos posėdis.</w:t>
            </w:r>
          </w:p>
        </w:tc>
        <w:tc>
          <w:tcPr>
            <w:tcW w:w="32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238" w:rsidRDefault="00B75238" w:rsidP="00473690">
            <w:pPr>
              <w:widowControl w:val="0"/>
              <w:jc w:val="both"/>
            </w:pPr>
            <w:r>
              <w:t>Nariai</w:t>
            </w:r>
          </w:p>
        </w:tc>
        <w:tc>
          <w:tcPr>
            <w:tcW w:w="2198" w:type="dxa"/>
            <w:hideMark/>
          </w:tcPr>
          <w:p w:rsidR="00B75238" w:rsidRDefault="00B75238" w:rsidP="00473690">
            <w:pPr>
              <w:jc w:val="both"/>
            </w:pPr>
            <w:r>
              <w:t>M. Danilevičius</w:t>
            </w:r>
          </w:p>
          <w:p w:rsidR="00B75238" w:rsidRDefault="00B75238" w:rsidP="00473690">
            <w:pPr>
              <w:jc w:val="both"/>
            </w:pPr>
            <w:r>
              <w:t>L. Kutrienė</w:t>
            </w:r>
          </w:p>
        </w:tc>
        <w:tc>
          <w:tcPr>
            <w:tcW w:w="2126" w:type="dxa"/>
            <w:hideMark/>
          </w:tcPr>
          <w:p w:rsidR="00B75238" w:rsidRDefault="00B75238" w:rsidP="00473690">
            <w:r>
              <w:t>14.45 val.</w:t>
            </w:r>
          </w:p>
          <w:p w:rsidR="00B75238" w:rsidRDefault="00B75238" w:rsidP="00473690">
            <w:r>
              <w:t>(data bus tikslinama)</w:t>
            </w:r>
          </w:p>
        </w:tc>
        <w:tc>
          <w:tcPr>
            <w:tcW w:w="1732" w:type="dxa"/>
            <w:hideMark/>
          </w:tcPr>
          <w:p w:rsidR="00B75238" w:rsidRDefault="00B75238" w:rsidP="00473690">
            <w:pPr>
              <w:jc w:val="both"/>
              <w:rPr>
                <w:color w:val="000000"/>
              </w:rPr>
            </w:pPr>
            <w:r>
              <w:t>205 kab.</w:t>
            </w:r>
          </w:p>
        </w:tc>
      </w:tr>
      <w:tr w:rsidR="00B75238" w:rsidTr="00B75238">
        <w:trPr>
          <w:trHeight w:val="240"/>
        </w:trPr>
        <w:tc>
          <w:tcPr>
            <w:tcW w:w="14190" w:type="dxa"/>
            <w:vMerge/>
            <w:vAlign w:val="center"/>
            <w:hideMark/>
          </w:tcPr>
          <w:p w:rsidR="00B75238" w:rsidRDefault="00B75238" w:rsidP="00473690"/>
        </w:tc>
        <w:tc>
          <w:tcPr>
            <w:tcW w:w="350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238" w:rsidRDefault="00B75238" w:rsidP="00473690">
            <w:pPr>
              <w:widowControl w:val="0"/>
              <w:jc w:val="both"/>
            </w:pPr>
            <w:r>
              <w:t>Tolerancijos dienos paminėjimas - ,,Tolerancijos švyturys”.</w:t>
            </w:r>
          </w:p>
        </w:tc>
        <w:tc>
          <w:tcPr>
            <w:tcW w:w="32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238" w:rsidRDefault="00B75238" w:rsidP="00473690">
            <w:pPr>
              <w:widowControl w:val="0"/>
              <w:jc w:val="both"/>
            </w:pPr>
            <w:r>
              <w:t>Gimnazijos bendruomenė</w:t>
            </w:r>
          </w:p>
        </w:tc>
        <w:tc>
          <w:tcPr>
            <w:tcW w:w="2198" w:type="dxa"/>
            <w:hideMark/>
          </w:tcPr>
          <w:p w:rsidR="00B75238" w:rsidRDefault="00B75238" w:rsidP="00473690">
            <w:pPr>
              <w:jc w:val="both"/>
            </w:pPr>
            <w:r>
              <w:t xml:space="preserve">G. </w:t>
            </w:r>
            <w:proofErr w:type="spellStart"/>
            <w:r>
              <w:t>Boreišienė</w:t>
            </w:r>
            <w:proofErr w:type="spellEnd"/>
          </w:p>
          <w:p w:rsidR="00B75238" w:rsidRDefault="00B75238" w:rsidP="00473690">
            <w:pPr>
              <w:jc w:val="both"/>
            </w:pPr>
            <w:proofErr w:type="spellStart"/>
            <w:r>
              <w:t>A.Pečiulytė</w:t>
            </w:r>
            <w:proofErr w:type="spellEnd"/>
            <w:r>
              <w:t xml:space="preserve">  </w:t>
            </w:r>
            <w:proofErr w:type="spellStart"/>
            <w:r>
              <w:t>L.Marozienė</w:t>
            </w:r>
            <w:proofErr w:type="spellEnd"/>
          </w:p>
          <w:p w:rsidR="00B75238" w:rsidRDefault="00B75238" w:rsidP="00473690">
            <w:pPr>
              <w:jc w:val="both"/>
            </w:pPr>
            <w:r>
              <w:t>kl. vadovai</w:t>
            </w:r>
          </w:p>
        </w:tc>
        <w:tc>
          <w:tcPr>
            <w:tcW w:w="2126" w:type="dxa"/>
          </w:tcPr>
          <w:p w:rsidR="00B75238" w:rsidRDefault="00B75238" w:rsidP="00473690"/>
        </w:tc>
        <w:tc>
          <w:tcPr>
            <w:tcW w:w="1732" w:type="dxa"/>
            <w:hideMark/>
          </w:tcPr>
          <w:p w:rsidR="00B75238" w:rsidRDefault="00B75238" w:rsidP="00473690">
            <w:pPr>
              <w:jc w:val="both"/>
            </w:pPr>
            <w:r>
              <w:t>Gimnazijos fojė</w:t>
            </w:r>
          </w:p>
        </w:tc>
      </w:tr>
      <w:tr w:rsidR="00B75238" w:rsidTr="00B75238">
        <w:trPr>
          <w:trHeight w:val="240"/>
        </w:trPr>
        <w:tc>
          <w:tcPr>
            <w:tcW w:w="14190" w:type="dxa"/>
            <w:vMerge/>
            <w:vAlign w:val="center"/>
            <w:hideMark/>
          </w:tcPr>
          <w:p w:rsidR="00B75238" w:rsidRDefault="00B75238" w:rsidP="00473690"/>
        </w:tc>
        <w:tc>
          <w:tcPr>
            <w:tcW w:w="3503" w:type="dxa"/>
          </w:tcPr>
          <w:p w:rsidR="00B75238" w:rsidRDefault="00473690" w:rsidP="00473690">
            <w:pPr>
              <w:widowControl w:val="0"/>
            </w:pPr>
            <w:r>
              <w:t>Edukacinis renginys „</w:t>
            </w:r>
            <w:r w:rsidR="00B75238">
              <w:t>Lietuvos Didžiosios Kunigaikštytės pilys” (iš kultūros paso).</w:t>
            </w:r>
          </w:p>
          <w:p w:rsidR="00B75238" w:rsidRDefault="00B75238" w:rsidP="00473690">
            <w:pPr>
              <w:widowControl w:val="0"/>
            </w:pPr>
          </w:p>
          <w:p w:rsidR="00B75238" w:rsidRDefault="00B75238" w:rsidP="00473690">
            <w:pPr>
              <w:widowControl w:val="0"/>
            </w:pPr>
            <w:r>
              <w:t>Edukacinis renginys ,,Kvapų akademija” (iš kultūros paso)</w:t>
            </w:r>
          </w:p>
        </w:tc>
        <w:tc>
          <w:tcPr>
            <w:tcW w:w="3230" w:type="dxa"/>
          </w:tcPr>
          <w:p w:rsidR="00B75238" w:rsidRDefault="00B75238" w:rsidP="00473690">
            <w:pPr>
              <w:widowControl w:val="0"/>
              <w:jc w:val="both"/>
            </w:pPr>
            <w:r>
              <w:t>1-4 klasių mokiniai</w:t>
            </w:r>
          </w:p>
          <w:p w:rsidR="00B75238" w:rsidRDefault="00B75238" w:rsidP="00473690">
            <w:pPr>
              <w:widowControl w:val="0"/>
              <w:jc w:val="both"/>
            </w:pPr>
          </w:p>
          <w:p w:rsidR="00B75238" w:rsidRDefault="00B75238" w:rsidP="00473690">
            <w:pPr>
              <w:widowControl w:val="0"/>
              <w:jc w:val="both"/>
            </w:pPr>
          </w:p>
          <w:p w:rsidR="00B75238" w:rsidRDefault="00B75238" w:rsidP="00473690">
            <w:pPr>
              <w:widowControl w:val="0"/>
              <w:jc w:val="both"/>
            </w:pPr>
          </w:p>
          <w:p w:rsidR="00B75238" w:rsidRDefault="00B75238" w:rsidP="00473690">
            <w:pPr>
              <w:widowControl w:val="0"/>
              <w:jc w:val="both"/>
            </w:pPr>
            <w:r>
              <w:t>7 kl. mokiniai</w:t>
            </w:r>
          </w:p>
        </w:tc>
        <w:tc>
          <w:tcPr>
            <w:tcW w:w="2198" w:type="dxa"/>
            <w:hideMark/>
          </w:tcPr>
          <w:p w:rsidR="00B75238" w:rsidRDefault="00B75238" w:rsidP="00473690">
            <w:pPr>
              <w:jc w:val="both"/>
            </w:pPr>
            <w:r>
              <w:t xml:space="preserve">Z. </w:t>
            </w:r>
            <w:proofErr w:type="spellStart"/>
            <w:r>
              <w:t>Kleivienė</w:t>
            </w:r>
            <w:proofErr w:type="spellEnd"/>
          </w:p>
          <w:p w:rsidR="00B75238" w:rsidRDefault="00B75238" w:rsidP="00473690">
            <w:pPr>
              <w:jc w:val="both"/>
            </w:pPr>
            <w:r>
              <w:t xml:space="preserve">G. </w:t>
            </w:r>
            <w:proofErr w:type="spellStart"/>
            <w:r>
              <w:t>Boreišienė</w:t>
            </w:r>
            <w:proofErr w:type="spellEnd"/>
          </w:p>
        </w:tc>
        <w:tc>
          <w:tcPr>
            <w:tcW w:w="2126" w:type="dxa"/>
            <w:hideMark/>
          </w:tcPr>
          <w:p w:rsidR="00B75238" w:rsidRDefault="00B75238" w:rsidP="00473690">
            <w:r>
              <w:t>2 pamoka - 1 klasė</w:t>
            </w:r>
          </w:p>
          <w:p w:rsidR="00B75238" w:rsidRDefault="00B75238" w:rsidP="00473690">
            <w:r>
              <w:t>3 pamoka - 4 klasė</w:t>
            </w:r>
          </w:p>
          <w:p w:rsidR="00B75238" w:rsidRDefault="00B75238" w:rsidP="00473690">
            <w:r>
              <w:t>4 pamoka - 3 klasė</w:t>
            </w:r>
          </w:p>
          <w:p w:rsidR="00B75238" w:rsidRDefault="00B75238" w:rsidP="00473690">
            <w:r>
              <w:t>2 klasės mokiniai prisijungs prie kitų klasių</w:t>
            </w:r>
          </w:p>
        </w:tc>
        <w:tc>
          <w:tcPr>
            <w:tcW w:w="1732" w:type="dxa"/>
            <w:hideMark/>
          </w:tcPr>
          <w:p w:rsidR="00B75238" w:rsidRDefault="00B75238" w:rsidP="00473690">
            <w:pPr>
              <w:jc w:val="both"/>
              <w:rPr>
                <w:color w:val="000000"/>
              </w:rPr>
            </w:pPr>
            <w:r>
              <w:t>118 kab.</w:t>
            </w:r>
          </w:p>
        </w:tc>
      </w:tr>
      <w:tr w:rsidR="00B75238" w:rsidTr="00B75238">
        <w:trPr>
          <w:trHeight w:val="300"/>
        </w:trPr>
        <w:tc>
          <w:tcPr>
            <w:tcW w:w="14190" w:type="dxa"/>
            <w:gridSpan w:val="6"/>
            <w:vAlign w:val="center"/>
            <w:hideMark/>
          </w:tcPr>
          <w:p w:rsidR="00B75238" w:rsidRDefault="00B75238" w:rsidP="0047369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18-22</w:t>
            </w:r>
          </w:p>
        </w:tc>
      </w:tr>
      <w:tr w:rsidR="00B75238" w:rsidTr="00B75238">
        <w:trPr>
          <w:trHeight w:val="60"/>
        </w:trPr>
        <w:tc>
          <w:tcPr>
            <w:tcW w:w="1401" w:type="dxa"/>
            <w:hideMark/>
          </w:tcPr>
          <w:p w:rsidR="00B75238" w:rsidRDefault="00B75238" w:rsidP="0047369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 d.</w:t>
            </w:r>
          </w:p>
        </w:tc>
        <w:tc>
          <w:tcPr>
            <w:tcW w:w="3503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Administracijos posėdis.</w:t>
            </w:r>
          </w:p>
        </w:tc>
        <w:tc>
          <w:tcPr>
            <w:tcW w:w="3230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Administracija</w:t>
            </w:r>
          </w:p>
        </w:tc>
        <w:tc>
          <w:tcPr>
            <w:tcW w:w="2198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M. Danilevičius</w:t>
            </w:r>
          </w:p>
        </w:tc>
        <w:tc>
          <w:tcPr>
            <w:tcW w:w="2126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4</w:t>
            </w:r>
            <w:r>
              <w:rPr>
                <w:color w:val="000000"/>
              </w:rPr>
              <w:t>.00-1</w:t>
            </w:r>
            <w:r>
              <w:t>5</w:t>
            </w:r>
            <w:r>
              <w:rPr>
                <w:color w:val="000000"/>
              </w:rPr>
              <w:t>.00 val.</w:t>
            </w:r>
          </w:p>
        </w:tc>
        <w:tc>
          <w:tcPr>
            <w:tcW w:w="1732" w:type="dxa"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</w:p>
        </w:tc>
      </w:tr>
      <w:tr w:rsidR="00B75238" w:rsidTr="00B75238">
        <w:trPr>
          <w:trHeight w:val="300"/>
        </w:trPr>
        <w:tc>
          <w:tcPr>
            <w:tcW w:w="1401" w:type="dxa"/>
            <w:hideMark/>
          </w:tcPr>
          <w:p w:rsidR="00B75238" w:rsidRDefault="00B75238" w:rsidP="0047369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 d.</w:t>
            </w:r>
          </w:p>
        </w:tc>
        <w:tc>
          <w:tcPr>
            <w:tcW w:w="3503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Pedagogų pasitarimas.</w:t>
            </w:r>
          </w:p>
        </w:tc>
        <w:tc>
          <w:tcPr>
            <w:tcW w:w="3230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Pedagogai</w:t>
            </w:r>
          </w:p>
        </w:tc>
        <w:tc>
          <w:tcPr>
            <w:tcW w:w="2198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M. Danilevičius</w:t>
            </w:r>
          </w:p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N. </w:t>
            </w:r>
            <w:proofErr w:type="spellStart"/>
            <w:r>
              <w:rPr>
                <w:color w:val="000000"/>
              </w:rPr>
              <w:t>Širkienė</w:t>
            </w:r>
            <w:proofErr w:type="spellEnd"/>
          </w:p>
          <w:p w:rsidR="00B75238" w:rsidRDefault="00B75238" w:rsidP="0047369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G. </w:t>
            </w:r>
            <w:proofErr w:type="spellStart"/>
            <w:r>
              <w:rPr>
                <w:color w:val="000000"/>
              </w:rPr>
              <w:t>Boreišienė</w:t>
            </w:r>
            <w:proofErr w:type="spellEnd"/>
          </w:p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V. Žukauskas</w:t>
            </w:r>
          </w:p>
        </w:tc>
        <w:tc>
          <w:tcPr>
            <w:tcW w:w="2126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10.40 val.</w:t>
            </w:r>
          </w:p>
        </w:tc>
        <w:tc>
          <w:tcPr>
            <w:tcW w:w="1732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Mokytojų kambarys</w:t>
            </w:r>
          </w:p>
        </w:tc>
      </w:tr>
      <w:tr w:rsidR="00B75238" w:rsidTr="00B75238">
        <w:trPr>
          <w:trHeight w:val="300"/>
        </w:trPr>
        <w:tc>
          <w:tcPr>
            <w:tcW w:w="1401" w:type="dxa"/>
            <w:hideMark/>
          </w:tcPr>
          <w:p w:rsidR="00B75238" w:rsidRDefault="00B75238" w:rsidP="0047369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d.</w:t>
            </w:r>
          </w:p>
        </w:tc>
        <w:tc>
          <w:tcPr>
            <w:tcW w:w="3503" w:type="dxa"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230" w:type="dxa"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</w:p>
        </w:tc>
        <w:tc>
          <w:tcPr>
            <w:tcW w:w="2126" w:type="dxa"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32" w:type="dxa"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</w:p>
        </w:tc>
      </w:tr>
      <w:tr w:rsidR="00B75238" w:rsidTr="00B75238">
        <w:trPr>
          <w:trHeight w:val="300"/>
        </w:trPr>
        <w:tc>
          <w:tcPr>
            <w:tcW w:w="1401" w:type="dxa"/>
            <w:vMerge w:val="restart"/>
            <w:hideMark/>
          </w:tcPr>
          <w:p w:rsidR="00B75238" w:rsidRDefault="00B75238" w:rsidP="00473690">
            <w:pPr>
              <w:widowControl w:val="0"/>
              <w:jc w:val="center"/>
            </w:pPr>
            <w:r>
              <w:rPr>
                <w:color w:val="000000"/>
              </w:rPr>
              <w:t>21 d.</w:t>
            </w:r>
          </w:p>
        </w:tc>
        <w:tc>
          <w:tcPr>
            <w:tcW w:w="3503" w:type="dxa"/>
            <w:hideMark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  <w:r>
              <w:t xml:space="preserve">Kultūros paso renginys ,,Susitik su mitinių būtybių atstove </w:t>
            </w:r>
            <w:r>
              <w:lastRenderedPageBreak/>
              <w:t>spaudai - Kotryna Zyle”.</w:t>
            </w:r>
          </w:p>
        </w:tc>
        <w:tc>
          <w:tcPr>
            <w:tcW w:w="3230" w:type="dxa"/>
            <w:hideMark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  <w:r>
              <w:lastRenderedPageBreak/>
              <w:t>II, III, IV kl. mokiniai</w:t>
            </w:r>
          </w:p>
        </w:tc>
        <w:tc>
          <w:tcPr>
            <w:tcW w:w="2198" w:type="dxa"/>
            <w:hideMark/>
          </w:tcPr>
          <w:p w:rsidR="00B75238" w:rsidRDefault="00B75238" w:rsidP="00473690">
            <w:pPr>
              <w:widowControl w:val="0"/>
            </w:pPr>
            <w:r>
              <w:t xml:space="preserve">G. </w:t>
            </w:r>
            <w:proofErr w:type="spellStart"/>
            <w:r>
              <w:t>Boreišienė</w:t>
            </w:r>
            <w:proofErr w:type="spellEnd"/>
          </w:p>
          <w:p w:rsidR="00B75238" w:rsidRDefault="00B75238" w:rsidP="00473690">
            <w:pPr>
              <w:widowControl w:val="0"/>
            </w:pPr>
            <w:r>
              <w:t>dalykų mokytojai</w:t>
            </w:r>
          </w:p>
        </w:tc>
        <w:tc>
          <w:tcPr>
            <w:tcW w:w="2126" w:type="dxa"/>
            <w:hideMark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  <w:r>
              <w:t>13.00 val.</w:t>
            </w:r>
          </w:p>
        </w:tc>
        <w:tc>
          <w:tcPr>
            <w:tcW w:w="1732" w:type="dxa"/>
            <w:hideMark/>
          </w:tcPr>
          <w:p w:rsidR="00B75238" w:rsidRDefault="00B75238" w:rsidP="00473690">
            <w:pPr>
              <w:widowControl w:val="0"/>
            </w:pPr>
            <w:r>
              <w:t>Aktų salė</w:t>
            </w:r>
          </w:p>
        </w:tc>
      </w:tr>
      <w:tr w:rsidR="00B75238" w:rsidTr="00B75238">
        <w:trPr>
          <w:trHeight w:val="300"/>
        </w:trPr>
        <w:tc>
          <w:tcPr>
            <w:tcW w:w="14190" w:type="dxa"/>
            <w:vMerge/>
            <w:vAlign w:val="center"/>
            <w:hideMark/>
          </w:tcPr>
          <w:p w:rsidR="00B75238" w:rsidRDefault="00B75238" w:rsidP="00473690"/>
        </w:tc>
        <w:tc>
          <w:tcPr>
            <w:tcW w:w="3503" w:type="dxa"/>
          </w:tcPr>
          <w:p w:rsidR="00473690" w:rsidRDefault="00B75238" w:rsidP="00473690">
            <w:pPr>
              <w:widowControl w:val="0"/>
              <w:rPr>
                <w:sz w:val="14"/>
                <w:szCs w:val="14"/>
              </w:rPr>
            </w:pPr>
            <w:r>
              <w:t>Metodinės tarybos posėdis:</w:t>
            </w:r>
          </w:p>
          <w:p w:rsidR="00B75238" w:rsidRDefault="00B75238" w:rsidP="00473690">
            <w:pPr>
              <w:widowControl w:val="0"/>
            </w:pPr>
            <w:r>
              <w:t>2019 metų metodinių grupių veiklos planų į(si)vertinimas;</w:t>
            </w:r>
          </w:p>
          <w:p w:rsidR="00B75238" w:rsidRDefault="00B75238" w:rsidP="00473690">
            <w:pPr>
              <w:widowControl w:val="0"/>
            </w:pPr>
          </w:p>
          <w:p w:rsidR="00B75238" w:rsidRDefault="00B75238" w:rsidP="00473690">
            <w:pPr>
              <w:widowControl w:val="0"/>
            </w:pPr>
            <w:r>
              <w:t>siūlymai  2020 metų veiklos planui;</w:t>
            </w:r>
          </w:p>
          <w:p w:rsidR="00B75238" w:rsidRDefault="00B75238" w:rsidP="00473690">
            <w:pPr>
              <w:widowControl w:val="0"/>
            </w:pPr>
          </w:p>
          <w:p w:rsidR="00B75238" w:rsidRDefault="00B75238" w:rsidP="00473690">
            <w:pPr>
              <w:widowControl w:val="0"/>
            </w:pPr>
            <w:r>
              <w:t>kvalifikacijos tobulinimo renginiai 2020 m. m.;</w:t>
            </w:r>
          </w:p>
          <w:p w:rsidR="00B75238" w:rsidRDefault="00B75238" w:rsidP="00473690">
            <w:pPr>
              <w:widowControl w:val="0"/>
            </w:pPr>
          </w:p>
          <w:p w:rsidR="00B75238" w:rsidRDefault="00B75238" w:rsidP="00473690">
            <w:pPr>
              <w:widowControl w:val="0"/>
            </w:pPr>
            <w:r>
              <w:t>kiti klausimai.</w:t>
            </w:r>
          </w:p>
        </w:tc>
        <w:tc>
          <w:tcPr>
            <w:tcW w:w="3230" w:type="dxa"/>
            <w:hideMark/>
          </w:tcPr>
          <w:p w:rsidR="00B75238" w:rsidRDefault="00B75238" w:rsidP="00473690">
            <w:pPr>
              <w:widowControl w:val="0"/>
              <w:jc w:val="both"/>
            </w:pPr>
            <w:r>
              <w:t>Metodinės tarybos nariai</w:t>
            </w:r>
          </w:p>
        </w:tc>
        <w:tc>
          <w:tcPr>
            <w:tcW w:w="2198" w:type="dxa"/>
            <w:hideMark/>
          </w:tcPr>
          <w:p w:rsidR="00B75238" w:rsidRDefault="00B75238" w:rsidP="00473690">
            <w:pPr>
              <w:widowControl w:val="0"/>
              <w:jc w:val="both"/>
            </w:pPr>
            <w:r>
              <w:t xml:space="preserve">J. </w:t>
            </w:r>
            <w:proofErr w:type="spellStart"/>
            <w:r>
              <w:t>Tekunova</w:t>
            </w:r>
            <w:proofErr w:type="spellEnd"/>
          </w:p>
          <w:p w:rsidR="00B75238" w:rsidRDefault="00B75238" w:rsidP="00473690">
            <w:pPr>
              <w:widowControl w:val="0"/>
              <w:jc w:val="both"/>
            </w:pPr>
            <w:r>
              <w:t xml:space="preserve">N. </w:t>
            </w:r>
            <w:proofErr w:type="spellStart"/>
            <w:r>
              <w:t>Širkienė</w:t>
            </w:r>
            <w:proofErr w:type="spellEnd"/>
          </w:p>
        </w:tc>
        <w:tc>
          <w:tcPr>
            <w:tcW w:w="2126" w:type="dxa"/>
            <w:hideMark/>
          </w:tcPr>
          <w:p w:rsidR="00B75238" w:rsidRDefault="00B75238" w:rsidP="00473690">
            <w:pPr>
              <w:widowControl w:val="0"/>
            </w:pPr>
            <w:r>
              <w:t>Po 7 pamokų</w:t>
            </w:r>
          </w:p>
        </w:tc>
        <w:tc>
          <w:tcPr>
            <w:tcW w:w="1732" w:type="dxa"/>
          </w:tcPr>
          <w:p w:rsidR="00B75238" w:rsidRDefault="00B75238" w:rsidP="00473690">
            <w:pPr>
              <w:widowControl w:val="0"/>
            </w:pPr>
          </w:p>
        </w:tc>
      </w:tr>
      <w:tr w:rsidR="00B75238" w:rsidTr="00B75238">
        <w:trPr>
          <w:trHeight w:val="300"/>
        </w:trPr>
        <w:tc>
          <w:tcPr>
            <w:tcW w:w="1401" w:type="dxa"/>
            <w:hideMark/>
          </w:tcPr>
          <w:p w:rsidR="00B75238" w:rsidRDefault="00B75238" w:rsidP="00473690">
            <w:pPr>
              <w:widowControl w:val="0"/>
              <w:jc w:val="center"/>
              <w:rPr>
                <w:color w:val="000000"/>
              </w:rPr>
            </w:pPr>
            <w:r>
              <w:t>22 d.</w:t>
            </w:r>
          </w:p>
        </w:tc>
        <w:tc>
          <w:tcPr>
            <w:tcW w:w="3503" w:type="dxa"/>
            <w:hideMark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  <w:r>
              <w:t>Litexpo švietimo inovacijų paroda ,,Mokykla 2019”.</w:t>
            </w:r>
          </w:p>
        </w:tc>
        <w:tc>
          <w:tcPr>
            <w:tcW w:w="3230" w:type="dxa"/>
            <w:hideMark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  <w:r>
              <w:t>Mokytojai</w:t>
            </w:r>
          </w:p>
        </w:tc>
        <w:tc>
          <w:tcPr>
            <w:tcW w:w="2198" w:type="dxa"/>
            <w:hideMark/>
          </w:tcPr>
          <w:p w:rsidR="00B75238" w:rsidRDefault="00B75238" w:rsidP="00473690">
            <w:pPr>
              <w:widowControl w:val="0"/>
            </w:pPr>
            <w:r>
              <w:t>M. Danilevičius</w:t>
            </w:r>
          </w:p>
          <w:p w:rsidR="00B75238" w:rsidRDefault="00B75238" w:rsidP="00473690">
            <w:pPr>
              <w:widowControl w:val="0"/>
            </w:pPr>
            <w:r>
              <w:t xml:space="preserve">N. </w:t>
            </w:r>
            <w:proofErr w:type="spellStart"/>
            <w:r>
              <w:t>Širkienė</w:t>
            </w:r>
            <w:proofErr w:type="spellEnd"/>
          </w:p>
        </w:tc>
        <w:tc>
          <w:tcPr>
            <w:tcW w:w="2126" w:type="dxa"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  <w:hideMark/>
          </w:tcPr>
          <w:p w:rsidR="00B75238" w:rsidRDefault="00B75238" w:rsidP="00473690">
            <w:pPr>
              <w:widowControl w:val="0"/>
            </w:pPr>
            <w:r>
              <w:t>Vilnius</w:t>
            </w:r>
          </w:p>
        </w:tc>
      </w:tr>
      <w:tr w:rsidR="00B75238" w:rsidTr="00B75238">
        <w:trPr>
          <w:trHeight w:val="180"/>
        </w:trPr>
        <w:tc>
          <w:tcPr>
            <w:tcW w:w="1401" w:type="dxa"/>
            <w:hideMark/>
          </w:tcPr>
          <w:p w:rsidR="00B75238" w:rsidRDefault="00B75238" w:rsidP="00473690">
            <w:pPr>
              <w:widowControl w:val="0"/>
              <w:jc w:val="center"/>
            </w:pPr>
            <w:r>
              <w:rPr>
                <w:color w:val="000000"/>
              </w:rPr>
              <w:t>22-24 d.</w:t>
            </w:r>
          </w:p>
        </w:tc>
        <w:tc>
          <w:tcPr>
            <w:tcW w:w="3503" w:type="dxa"/>
            <w:hideMark/>
          </w:tcPr>
          <w:p w:rsidR="00B75238" w:rsidRDefault="00B75238" w:rsidP="00473690">
            <w:pPr>
              <w:widowControl w:val="0"/>
            </w:pPr>
            <w:r>
              <w:t>IV tarptautinis vaikų ir jaunimo muzikos konkursas DEBUT PREMIUM 2019.</w:t>
            </w:r>
          </w:p>
        </w:tc>
        <w:tc>
          <w:tcPr>
            <w:tcW w:w="3230" w:type="dxa"/>
            <w:hideMark/>
          </w:tcPr>
          <w:p w:rsidR="00B75238" w:rsidRDefault="00B75238" w:rsidP="00473690">
            <w:pPr>
              <w:widowControl w:val="0"/>
            </w:pPr>
            <w:r>
              <w:t>vaikų popchoras OBUOLIUKAI</w:t>
            </w:r>
          </w:p>
        </w:tc>
        <w:tc>
          <w:tcPr>
            <w:tcW w:w="2198" w:type="dxa"/>
            <w:hideMark/>
          </w:tcPr>
          <w:p w:rsidR="00B75238" w:rsidRDefault="00B75238" w:rsidP="00473690">
            <w:pPr>
              <w:widowControl w:val="0"/>
            </w:pPr>
            <w:r>
              <w:t xml:space="preserve">D. </w:t>
            </w:r>
            <w:proofErr w:type="spellStart"/>
            <w:r>
              <w:t>Makutienė</w:t>
            </w:r>
            <w:proofErr w:type="spellEnd"/>
          </w:p>
        </w:tc>
        <w:tc>
          <w:tcPr>
            <w:tcW w:w="2126" w:type="dxa"/>
          </w:tcPr>
          <w:p w:rsidR="00B75238" w:rsidRDefault="00B75238" w:rsidP="00473690">
            <w:pPr>
              <w:widowControl w:val="0"/>
            </w:pPr>
          </w:p>
          <w:p w:rsidR="00B75238" w:rsidRDefault="00B75238" w:rsidP="00473690">
            <w:pPr>
              <w:widowControl w:val="0"/>
            </w:pPr>
          </w:p>
        </w:tc>
        <w:tc>
          <w:tcPr>
            <w:tcW w:w="1732" w:type="dxa"/>
            <w:hideMark/>
          </w:tcPr>
          <w:p w:rsidR="00B75238" w:rsidRDefault="00B75238" w:rsidP="00473690">
            <w:pPr>
              <w:widowControl w:val="0"/>
            </w:pPr>
            <w:r>
              <w:t>Rygoje (Latvijos respublika)</w:t>
            </w:r>
          </w:p>
        </w:tc>
      </w:tr>
      <w:tr w:rsidR="00B75238" w:rsidTr="00B75238">
        <w:trPr>
          <w:trHeight w:val="300"/>
        </w:trPr>
        <w:tc>
          <w:tcPr>
            <w:tcW w:w="14190" w:type="dxa"/>
            <w:gridSpan w:val="6"/>
            <w:hideMark/>
          </w:tcPr>
          <w:p w:rsidR="00B75238" w:rsidRDefault="00B75238" w:rsidP="0047369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25-29</w:t>
            </w:r>
          </w:p>
        </w:tc>
      </w:tr>
      <w:tr w:rsidR="00B75238" w:rsidTr="00B75238">
        <w:trPr>
          <w:trHeight w:val="260"/>
        </w:trPr>
        <w:tc>
          <w:tcPr>
            <w:tcW w:w="1401" w:type="dxa"/>
            <w:hideMark/>
          </w:tcPr>
          <w:p w:rsidR="00B75238" w:rsidRDefault="00B75238" w:rsidP="0047369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d. </w:t>
            </w:r>
          </w:p>
        </w:tc>
        <w:tc>
          <w:tcPr>
            <w:tcW w:w="3503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Administracijos posėdis.</w:t>
            </w:r>
          </w:p>
        </w:tc>
        <w:tc>
          <w:tcPr>
            <w:tcW w:w="3230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Administracija</w:t>
            </w:r>
          </w:p>
        </w:tc>
        <w:tc>
          <w:tcPr>
            <w:tcW w:w="2198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M. Danilevičius</w:t>
            </w:r>
          </w:p>
        </w:tc>
        <w:tc>
          <w:tcPr>
            <w:tcW w:w="2126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4</w:t>
            </w:r>
            <w:r>
              <w:rPr>
                <w:color w:val="000000"/>
              </w:rPr>
              <w:t>.00-1</w:t>
            </w:r>
            <w:r>
              <w:t>5</w:t>
            </w:r>
            <w:r>
              <w:rPr>
                <w:color w:val="000000"/>
              </w:rPr>
              <w:t>.00 val.</w:t>
            </w:r>
          </w:p>
        </w:tc>
        <w:tc>
          <w:tcPr>
            <w:tcW w:w="1732" w:type="dxa"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</w:p>
        </w:tc>
      </w:tr>
      <w:tr w:rsidR="00B75238" w:rsidTr="00B75238">
        <w:trPr>
          <w:trHeight w:val="300"/>
        </w:trPr>
        <w:tc>
          <w:tcPr>
            <w:tcW w:w="1401" w:type="dxa"/>
            <w:hideMark/>
          </w:tcPr>
          <w:p w:rsidR="00B75238" w:rsidRDefault="00B75238" w:rsidP="0047369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 d.</w:t>
            </w:r>
          </w:p>
        </w:tc>
        <w:tc>
          <w:tcPr>
            <w:tcW w:w="3503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Pedagogų pasitarimas.</w:t>
            </w:r>
          </w:p>
        </w:tc>
        <w:tc>
          <w:tcPr>
            <w:tcW w:w="3230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Pedagogai</w:t>
            </w:r>
          </w:p>
        </w:tc>
        <w:tc>
          <w:tcPr>
            <w:tcW w:w="2198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M. Danilevičius</w:t>
            </w:r>
          </w:p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N. </w:t>
            </w:r>
            <w:proofErr w:type="spellStart"/>
            <w:r>
              <w:rPr>
                <w:color w:val="000000"/>
              </w:rPr>
              <w:t>Širkienė</w:t>
            </w:r>
            <w:proofErr w:type="spellEnd"/>
          </w:p>
          <w:p w:rsidR="00B75238" w:rsidRDefault="00B75238" w:rsidP="0047369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G. </w:t>
            </w:r>
            <w:proofErr w:type="spellStart"/>
            <w:r>
              <w:rPr>
                <w:color w:val="000000"/>
              </w:rPr>
              <w:t>Boreišienė</w:t>
            </w:r>
            <w:proofErr w:type="spellEnd"/>
          </w:p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V. Žukauskas</w:t>
            </w:r>
          </w:p>
        </w:tc>
        <w:tc>
          <w:tcPr>
            <w:tcW w:w="2126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10.40 val.</w:t>
            </w:r>
          </w:p>
        </w:tc>
        <w:tc>
          <w:tcPr>
            <w:tcW w:w="1732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Mokytojų kambarys</w:t>
            </w:r>
          </w:p>
        </w:tc>
      </w:tr>
      <w:tr w:rsidR="00B75238" w:rsidTr="00B75238">
        <w:trPr>
          <w:trHeight w:val="300"/>
        </w:trPr>
        <w:tc>
          <w:tcPr>
            <w:tcW w:w="1401" w:type="dxa"/>
            <w:hideMark/>
          </w:tcPr>
          <w:p w:rsidR="00B75238" w:rsidRDefault="00B75238" w:rsidP="0047369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d.</w:t>
            </w:r>
          </w:p>
        </w:tc>
        <w:tc>
          <w:tcPr>
            <w:tcW w:w="3503" w:type="dxa"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</w:p>
        </w:tc>
        <w:tc>
          <w:tcPr>
            <w:tcW w:w="3230" w:type="dxa"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</w:p>
        </w:tc>
      </w:tr>
      <w:tr w:rsidR="00B75238" w:rsidTr="00B75238">
        <w:trPr>
          <w:trHeight w:val="280"/>
        </w:trPr>
        <w:tc>
          <w:tcPr>
            <w:tcW w:w="1401" w:type="dxa"/>
            <w:hideMark/>
          </w:tcPr>
          <w:p w:rsidR="00B75238" w:rsidRDefault="00B75238" w:rsidP="00473690">
            <w:pPr>
              <w:widowControl w:val="0"/>
              <w:jc w:val="center"/>
              <w:rPr>
                <w:color w:val="000000"/>
              </w:rPr>
            </w:pPr>
            <w:r>
              <w:t>28 d.</w:t>
            </w:r>
          </w:p>
        </w:tc>
        <w:tc>
          <w:tcPr>
            <w:tcW w:w="350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238" w:rsidRDefault="00B75238" w:rsidP="00473690">
            <w:pPr>
              <w:widowControl w:val="0"/>
            </w:pPr>
            <w:r>
              <w:t xml:space="preserve">Kultūros paso renginys ,,Adventas. Advento vainikas iš </w:t>
            </w:r>
            <w:proofErr w:type="spellStart"/>
            <w:r>
              <w:t>konkorėžių</w:t>
            </w:r>
            <w:proofErr w:type="spellEnd"/>
            <w:r>
              <w:t>”.</w:t>
            </w:r>
          </w:p>
        </w:tc>
        <w:tc>
          <w:tcPr>
            <w:tcW w:w="32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238" w:rsidRDefault="00B75238" w:rsidP="00473690">
            <w:pPr>
              <w:widowControl w:val="0"/>
              <w:jc w:val="both"/>
            </w:pPr>
            <w:r>
              <w:t>8, I kl. mokiniai</w:t>
            </w:r>
          </w:p>
        </w:tc>
        <w:tc>
          <w:tcPr>
            <w:tcW w:w="219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238" w:rsidRDefault="00B75238" w:rsidP="00473690">
            <w:pPr>
              <w:widowControl w:val="0"/>
              <w:jc w:val="both"/>
            </w:pPr>
            <w:r>
              <w:t xml:space="preserve">G. </w:t>
            </w:r>
            <w:proofErr w:type="spellStart"/>
            <w:r>
              <w:t>Boreišienė</w:t>
            </w:r>
            <w:proofErr w:type="spellEnd"/>
          </w:p>
          <w:p w:rsidR="00B75238" w:rsidRDefault="00B75238" w:rsidP="00473690">
            <w:pPr>
              <w:widowControl w:val="0"/>
              <w:jc w:val="both"/>
            </w:pPr>
            <w:r>
              <w:t>dalykų mokytojai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238" w:rsidRDefault="00B75238" w:rsidP="00473690">
            <w:pPr>
              <w:widowControl w:val="0"/>
            </w:pPr>
            <w:r>
              <w:t>10.30 val.</w:t>
            </w:r>
          </w:p>
          <w:p w:rsidR="00B75238" w:rsidRDefault="00473690" w:rsidP="00473690">
            <w:pPr>
              <w:widowControl w:val="0"/>
            </w:pPr>
            <w:r>
              <w:t>13.</w:t>
            </w:r>
            <w:r w:rsidR="00B75238">
              <w:t>00 val.</w:t>
            </w:r>
          </w:p>
        </w:tc>
        <w:tc>
          <w:tcPr>
            <w:tcW w:w="1732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t xml:space="preserve">dailės kabinetas </w:t>
            </w:r>
          </w:p>
        </w:tc>
      </w:tr>
      <w:tr w:rsidR="00B75238" w:rsidTr="00B75238">
        <w:trPr>
          <w:trHeight w:val="300"/>
        </w:trPr>
        <w:tc>
          <w:tcPr>
            <w:tcW w:w="1401" w:type="dxa"/>
            <w:hideMark/>
          </w:tcPr>
          <w:p w:rsidR="00B75238" w:rsidRDefault="00B75238" w:rsidP="00473690">
            <w:pPr>
              <w:widowControl w:val="0"/>
              <w:jc w:val="center"/>
            </w:pPr>
            <w:r>
              <w:t>29 d.</w:t>
            </w:r>
          </w:p>
        </w:tc>
        <w:tc>
          <w:tcPr>
            <w:tcW w:w="3503" w:type="dxa"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</w:p>
        </w:tc>
        <w:tc>
          <w:tcPr>
            <w:tcW w:w="3230" w:type="dxa"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98" w:type="dxa"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</w:p>
        </w:tc>
      </w:tr>
      <w:tr w:rsidR="00B75238" w:rsidTr="00B75238">
        <w:trPr>
          <w:trHeight w:val="300"/>
        </w:trPr>
        <w:tc>
          <w:tcPr>
            <w:tcW w:w="1401" w:type="dxa"/>
            <w:hideMark/>
          </w:tcPr>
          <w:p w:rsidR="00B75238" w:rsidRDefault="00B75238" w:rsidP="00473690">
            <w:pPr>
              <w:widowControl w:val="0"/>
              <w:jc w:val="center"/>
            </w:pPr>
            <w:r>
              <w:t>11 04-11 30</w:t>
            </w:r>
          </w:p>
        </w:tc>
        <w:tc>
          <w:tcPr>
            <w:tcW w:w="3503" w:type="dxa"/>
            <w:hideMark/>
          </w:tcPr>
          <w:p w:rsidR="00B75238" w:rsidRDefault="00B75238" w:rsidP="00473690">
            <w:pPr>
              <w:widowControl w:val="0"/>
            </w:pPr>
            <w:r>
              <w:t>Spaudinių parodos ir stendiniai pranešimai:</w:t>
            </w:r>
          </w:p>
          <w:p w:rsidR="00B75238" w:rsidRDefault="00B75238" w:rsidP="00473690">
            <w:pPr>
              <w:widowControl w:val="0"/>
            </w:pPr>
            <w:r>
              <w:t>“Vaiduokliai, vampyrai ir kiti siaubai baubai”;</w:t>
            </w:r>
          </w:p>
          <w:p w:rsidR="00B75238" w:rsidRDefault="00B75238" w:rsidP="00473690">
            <w:pPr>
              <w:widowControl w:val="0"/>
            </w:pPr>
            <w:r>
              <w:t xml:space="preserve">“Baltoji amžinybės plunksna” (S. </w:t>
            </w:r>
            <w:r>
              <w:lastRenderedPageBreak/>
              <w:t>Nėriai - 115);</w:t>
            </w:r>
          </w:p>
          <w:p w:rsidR="00B75238" w:rsidRDefault="00B75238" w:rsidP="00473690">
            <w:pPr>
              <w:widowControl w:val="0"/>
            </w:pPr>
            <w:r>
              <w:t>Lapkričio 23-oji - Lietuvos kariuomenės diena.</w:t>
            </w:r>
          </w:p>
        </w:tc>
        <w:tc>
          <w:tcPr>
            <w:tcW w:w="3230" w:type="dxa"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98" w:type="dxa"/>
            <w:hideMark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  <w:r>
              <w:t xml:space="preserve">V. </w:t>
            </w:r>
            <w:proofErr w:type="spellStart"/>
            <w:r>
              <w:t>Barauskienė</w:t>
            </w:r>
            <w:proofErr w:type="spellEnd"/>
          </w:p>
        </w:tc>
        <w:tc>
          <w:tcPr>
            <w:tcW w:w="2126" w:type="dxa"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  <w:hideMark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  <w:r>
              <w:t>Biblioteka</w:t>
            </w:r>
          </w:p>
        </w:tc>
      </w:tr>
      <w:tr w:rsidR="00B75238" w:rsidTr="00B75238">
        <w:trPr>
          <w:trHeight w:val="240"/>
        </w:trPr>
        <w:tc>
          <w:tcPr>
            <w:tcW w:w="14190" w:type="dxa"/>
            <w:gridSpan w:val="6"/>
            <w:hideMark/>
          </w:tcPr>
          <w:p w:rsidR="00B75238" w:rsidRDefault="00B75238" w:rsidP="0047369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Pamokų stebėsena</w:t>
            </w:r>
          </w:p>
        </w:tc>
      </w:tr>
      <w:tr w:rsidR="00B75238" w:rsidTr="00B75238">
        <w:trPr>
          <w:trHeight w:val="240"/>
        </w:trPr>
        <w:tc>
          <w:tcPr>
            <w:tcW w:w="1401" w:type="dxa"/>
            <w:hideMark/>
          </w:tcPr>
          <w:p w:rsidR="00B75238" w:rsidRDefault="00B75238" w:rsidP="00473690">
            <w:pPr>
              <w:widowControl w:val="0"/>
              <w:jc w:val="center"/>
            </w:pPr>
            <w:r>
              <w:t>11 04-11 30</w:t>
            </w:r>
          </w:p>
        </w:tc>
        <w:tc>
          <w:tcPr>
            <w:tcW w:w="3503" w:type="dxa"/>
            <w:hideMark/>
          </w:tcPr>
          <w:p w:rsidR="00B75238" w:rsidRDefault="00B75238" w:rsidP="00473690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Pamokų stebėsena:</w:t>
            </w:r>
          </w:p>
          <w:p w:rsidR="00B75238" w:rsidRDefault="00B75238" w:rsidP="00473690">
            <w:pPr>
              <w:widowControl w:val="0"/>
            </w:pPr>
            <w:r>
              <w:t xml:space="preserve"> matematika, chemija, gamta, biologija, IT, lietuvių kalba ir lit., užsienio kalbos.</w:t>
            </w:r>
          </w:p>
          <w:p w:rsidR="00B75238" w:rsidRDefault="00B75238" w:rsidP="00473690">
            <w:pPr>
              <w:widowControl w:val="0"/>
            </w:pPr>
            <w:r>
              <w:rPr>
                <w:u w:val="single"/>
              </w:rPr>
              <w:t xml:space="preserve">mokinių mokymosi stebėsena - 3,4 </w:t>
            </w:r>
            <w:r>
              <w:t>klasių mokinių mokymasis.</w:t>
            </w:r>
          </w:p>
        </w:tc>
        <w:tc>
          <w:tcPr>
            <w:tcW w:w="3230" w:type="dxa"/>
            <w:hideMark/>
          </w:tcPr>
          <w:p w:rsidR="00B75238" w:rsidRDefault="00B75238" w:rsidP="00473690">
            <w:pPr>
              <w:widowControl w:val="0"/>
            </w:pPr>
            <w:r>
              <w:t>matematikos, chemijos, gamtos, biologijos, IT, užsienio kalbų, lietuvių kalbos ir literatūros mokytojai; dalykų mokytojai</w:t>
            </w:r>
          </w:p>
        </w:tc>
        <w:tc>
          <w:tcPr>
            <w:tcW w:w="2198" w:type="dxa"/>
          </w:tcPr>
          <w:p w:rsidR="00B75238" w:rsidRDefault="00B75238" w:rsidP="00473690">
            <w:pPr>
              <w:widowControl w:val="0"/>
              <w:jc w:val="both"/>
            </w:pPr>
            <w:r>
              <w:t xml:space="preserve">N. </w:t>
            </w:r>
            <w:proofErr w:type="spellStart"/>
            <w:r>
              <w:t>Širkienė</w:t>
            </w:r>
            <w:proofErr w:type="spellEnd"/>
          </w:p>
          <w:p w:rsidR="00B75238" w:rsidRDefault="00B75238" w:rsidP="00473690">
            <w:pPr>
              <w:widowControl w:val="0"/>
              <w:jc w:val="both"/>
            </w:pPr>
          </w:p>
          <w:p w:rsidR="00B75238" w:rsidRDefault="00B75238" w:rsidP="00473690">
            <w:pPr>
              <w:widowControl w:val="0"/>
              <w:jc w:val="both"/>
            </w:pPr>
          </w:p>
          <w:p w:rsidR="00B75238" w:rsidRDefault="00B75238" w:rsidP="00473690">
            <w:pPr>
              <w:widowControl w:val="0"/>
              <w:jc w:val="both"/>
            </w:pPr>
            <w:r>
              <w:t xml:space="preserve">N. </w:t>
            </w:r>
            <w:proofErr w:type="spellStart"/>
            <w:r>
              <w:t>Širkienė</w:t>
            </w:r>
            <w:proofErr w:type="spellEnd"/>
          </w:p>
          <w:p w:rsidR="00B75238" w:rsidRDefault="00B75238" w:rsidP="00473690">
            <w:pPr>
              <w:widowControl w:val="0"/>
              <w:jc w:val="both"/>
            </w:pPr>
            <w:r>
              <w:t xml:space="preserve">I. </w:t>
            </w:r>
            <w:proofErr w:type="spellStart"/>
            <w:r>
              <w:t>Jakienė</w:t>
            </w:r>
            <w:proofErr w:type="spellEnd"/>
          </w:p>
          <w:p w:rsidR="00B75238" w:rsidRDefault="00B75238" w:rsidP="00473690">
            <w:pPr>
              <w:widowControl w:val="0"/>
              <w:jc w:val="both"/>
            </w:pPr>
            <w:r>
              <w:t xml:space="preserve">N. </w:t>
            </w:r>
            <w:proofErr w:type="spellStart"/>
            <w:r>
              <w:t>Virmauskė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</w:p>
        </w:tc>
      </w:tr>
      <w:tr w:rsidR="00B75238" w:rsidTr="00B75238">
        <w:trPr>
          <w:trHeight w:val="240"/>
        </w:trPr>
        <w:tc>
          <w:tcPr>
            <w:tcW w:w="1401" w:type="dxa"/>
          </w:tcPr>
          <w:p w:rsidR="00B75238" w:rsidRDefault="00B75238" w:rsidP="00473690">
            <w:pPr>
              <w:widowControl w:val="0"/>
              <w:jc w:val="center"/>
            </w:pPr>
          </w:p>
        </w:tc>
        <w:tc>
          <w:tcPr>
            <w:tcW w:w="350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238" w:rsidRDefault="00B75238" w:rsidP="00473690">
            <w:pPr>
              <w:widowControl w:val="0"/>
            </w:pPr>
            <w:r>
              <w:t>Metodinė pagalba mokytojui (norintys, pageidaujantys mokytojai kviečia kolegas, metodinių grupių pirmininkus, pavaduotoją ugdymui į pamokas, atsižvelgdami į metines užduotis).</w:t>
            </w:r>
          </w:p>
        </w:tc>
        <w:tc>
          <w:tcPr>
            <w:tcW w:w="32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238" w:rsidRDefault="00B75238" w:rsidP="00473690">
            <w:pPr>
              <w:widowControl w:val="0"/>
            </w:pPr>
            <w:r>
              <w:t>1-IV kl.</w:t>
            </w:r>
          </w:p>
        </w:tc>
        <w:tc>
          <w:tcPr>
            <w:tcW w:w="2198" w:type="dxa"/>
            <w:hideMark/>
          </w:tcPr>
          <w:p w:rsidR="00B75238" w:rsidRDefault="00B75238" w:rsidP="00473690">
            <w:pPr>
              <w:widowControl w:val="0"/>
              <w:jc w:val="both"/>
            </w:pPr>
            <w:r>
              <w:t>Metodinių grupių pirmininkai</w:t>
            </w:r>
          </w:p>
        </w:tc>
        <w:tc>
          <w:tcPr>
            <w:tcW w:w="2126" w:type="dxa"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</w:p>
        </w:tc>
      </w:tr>
      <w:tr w:rsidR="00B75238" w:rsidTr="00B75238">
        <w:trPr>
          <w:trHeight w:val="240"/>
        </w:trPr>
        <w:tc>
          <w:tcPr>
            <w:tcW w:w="1401" w:type="dxa"/>
          </w:tcPr>
          <w:p w:rsidR="00B75238" w:rsidRDefault="00B75238" w:rsidP="00473690">
            <w:pPr>
              <w:widowControl w:val="0"/>
              <w:jc w:val="center"/>
            </w:pPr>
          </w:p>
        </w:tc>
        <w:tc>
          <w:tcPr>
            <w:tcW w:w="3503" w:type="dxa"/>
            <w:hideMark/>
          </w:tcPr>
          <w:p w:rsidR="00B75238" w:rsidRDefault="00B75238" w:rsidP="00473690">
            <w:pPr>
              <w:widowControl w:val="0"/>
            </w:pPr>
            <w:r>
              <w:t>NVŠ būrelių stebėsena (dienynas, mokinių lankomumas ir užimtumas)</w:t>
            </w:r>
          </w:p>
        </w:tc>
        <w:tc>
          <w:tcPr>
            <w:tcW w:w="3230" w:type="dxa"/>
            <w:hideMark/>
          </w:tcPr>
          <w:p w:rsidR="00B75238" w:rsidRDefault="00B75238" w:rsidP="00473690">
            <w:pPr>
              <w:widowControl w:val="0"/>
            </w:pPr>
            <w:r>
              <w:t>mokytojai būrelių vadovai</w:t>
            </w:r>
          </w:p>
        </w:tc>
        <w:tc>
          <w:tcPr>
            <w:tcW w:w="2198" w:type="dxa"/>
            <w:hideMark/>
          </w:tcPr>
          <w:p w:rsidR="00B75238" w:rsidRDefault="00B75238" w:rsidP="00473690">
            <w:pPr>
              <w:widowControl w:val="0"/>
              <w:jc w:val="both"/>
            </w:pPr>
            <w:r>
              <w:t xml:space="preserve">G. </w:t>
            </w:r>
            <w:proofErr w:type="spellStart"/>
            <w:r>
              <w:t>Boreišienė</w:t>
            </w:r>
            <w:proofErr w:type="spellEnd"/>
          </w:p>
          <w:p w:rsidR="00B75238" w:rsidRDefault="00B75238" w:rsidP="00473690">
            <w:pPr>
              <w:widowControl w:val="0"/>
              <w:jc w:val="both"/>
            </w:pPr>
            <w:r>
              <w:t xml:space="preserve">N. </w:t>
            </w:r>
            <w:proofErr w:type="spellStart"/>
            <w:r>
              <w:t>Širkienė</w:t>
            </w:r>
            <w:proofErr w:type="spellEnd"/>
          </w:p>
        </w:tc>
        <w:tc>
          <w:tcPr>
            <w:tcW w:w="2126" w:type="dxa"/>
          </w:tcPr>
          <w:p w:rsidR="00B75238" w:rsidRDefault="00B75238" w:rsidP="00473690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</w:tcPr>
          <w:p w:rsidR="00B75238" w:rsidRDefault="00B75238" w:rsidP="00473690">
            <w:pPr>
              <w:widowControl w:val="0"/>
              <w:jc w:val="both"/>
              <w:rPr>
                <w:color w:val="000000"/>
              </w:rPr>
            </w:pPr>
          </w:p>
        </w:tc>
      </w:tr>
      <w:tr w:rsidR="00473690" w:rsidTr="00B75238">
        <w:trPr>
          <w:trHeight w:val="240"/>
        </w:trPr>
        <w:tc>
          <w:tcPr>
            <w:tcW w:w="1401" w:type="dxa"/>
          </w:tcPr>
          <w:p w:rsidR="00473690" w:rsidRDefault="00473690" w:rsidP="00473690">
            <w:pPr>
              <w:widowControl w:val="0"/>
              <w:jc w:val="center"/>
            </w:pPr>
          </w:p>
          <w:p w:rsidR="00473690" w:rsidRDefault="00473690" w:rsidP="00473690">
            <w:pPr>
              <w:widowControl w:val="0"/>
              <w:jc w:val="center"/>
            </w:pPr>
          </w:p>
          <w:p w:rsidR="00473690" w:rsidRDefault="00473690" w:rsidP="00473690">
            <w:pPr>
              <w:widowControl w:val="0"/>
              <w:jc w:val="center"/>
            </w:pPr>
          </w:p>
          <w:p w:rsidR="00473690" w:rsidRDefault="00473690" w:rsidP="00473690">
            <w:pPr>
              <w:widowControl w:val="0"/>
              <w:jc w:val="center"/>
            </w:pPr>
          </w:p>
        </w:tc>
        <w:tc>
          <w:tcPr>
            <w:tcW w:w="3503" w:type="dxa"/>
            <w:hideMark/>
          </w:tcPr>
          <w:p w:rsidR="00473690" w:rsidRDefault="00473690" w:rsidP="00473690">
            <w:pPr>
              <w:widowControl w:val="0"/>
            </w:pPr>
          </w:p>
        </w:tc>
        <w:tc>
          <w:tcPr>
            <w:tcW w:w="3230" w:type="dxa"/>
            <w:hideMark/>
          </w:tcPr>
          <w:p w:rsidR="00473690" w:rsidRDefault="00473690" w:rsidP="00473690">
            <w:pPr>
              <w:widowControl w:val="0"/>
            </w:pPr>
          </w:p>
        </w:tc>
        <w:tc>
          <w:tcPr>
            <w:tcW w:w="2198" w:type="dxa"/>
            <w:hideMark/>
          </w:tcPr>
          <w:p w:rsidR="00473690" w:rsidRDefault="00473690" w:rsidP="00473690">
            <w:pPr>
              <w:widowControl w:val="0"/>
              <w:jc w:val="both"/>
            </w:pPr>
          </w:p>
        </w:tc>
        <w:tc>
          <w:tcPr>
            <w:tcW w:w="2126" w:type="dxa"/>
          </w:tcPr>
          <w:p w:rsidR="00473690" w:rsidRDefault="00473690" w:rsidP="00473690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</w:tcPr>
          <w:p w:rsidR="00473690" w:rsidRDefault="00473690" w:rsidP="00473690">
            <w:pPr>
              <w:widowControl w:val="0"/>
              <w:jc w:val="both"/>
              <w:rPr>
                <w:color w:val="000000"/>
              </w:rPr>
            </w:pPr>
          </w:p>
        </w:tc>
      </w:tr>
      <w:tr w:rsidR="00473690" w:rsidTr="00B75238">
        <w:trPr>
          <w:trHeight w:val="240"/>
        </w:trPr>
        <w:tc>
          <w:tcPr>
            <w:tcW w:w="1401" w:type="dxa"/>
          </w:tcPr>
          <w:p w:rsidR="00473690" w:rsidRDefault="00473690" w:rsidP="00473690">
            <w:pPr>
              <w:widowControl w:val="0"/>
              <w:jc w:val="center"/>
            </w:pPr>
          </w:p>
          <w:p w:rsidR="00473690" w:rsidRDefault="00473690" w:rsidP="00473690">
            <w:pPr>
              <w:widowControl w:val="0"/>
              <w:jc w:val="center"/>
            </w:pPr>
          </w:p>
          <w:p w:rsidR="00473690" w:rsidRDefault="00473690" w:rsidP="00473690">
            <w:pPr>
              <w:widowControl w:val="0"/>
              <w:jc w:val="center"/>
            </w:pPr>
          </w:p>
          <w:p w:rsidR="00473690" w:rsidRDefault="00473690" w:rsidP="00473690">
            <w:pPr>
              <w:widowControl w:val="0"/>
              <w:jc w:val="center"/>
            </w:pPr>
          </w:p>
        </w:tc>
        <w:tc>
          <w:tcPr>
            <w:tcW w:w="3503" w:type="dxa"/>
            <w:hideMark/>
          </w:tcPr>
          <w:p w:rsidR="00473690" w:rsidRDefault="00473690" w:rsidP="00473690">
            <w:pPr>
              <w:widowControl w:val="0"/>
            </w:pPr>
          </w:p>
        </w:tc>
        <w:tc>
          <w:tcPr>
            <w:tcW w:w="3230" w:type="dxa"/>
            <w:hideMark/>
          </w:tcPr>
          <w:p w:rsidR="00473690" w:rsidRDefault="00473690" w:rsidP="00473690">
            <w:pPr>
              <w:widowControl w:val="0"/>
            </w:pPr>
          </w:p>
        </w:tc>
        <w:tc>
          <w:tcPr>
            <w:tcW w:w="2198" w:type="dxa"/>
            <w:hideMark/>
          </w:tcPr>
          <w:p w:rsidR="00473690" w:rsidRDefault="00473690" w:rsidP="00473690">
            <w:pPr>
              <w:widowControl w:val="0"/>
              <w:jc w:val="both"/>
            </w:pPr>
          </w:p>
        </w:tc>
        <w:tc>
          <w:tcPr>
            <w:tcW w:w="2126" w:type="dxa"/>
          </w:tcPr>
          <w:p w:rsidR="00473690" w:rsidRDefault="00473690" w:rsidP="00473690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</w:tcPr>
          <w:p w:rsidR="00473690" w:rsidRDefault="00473690" w:rsidP="00473690">
            <w:pPr>
              <w:widowControl w:val="0"/>
              <w:jc w:val="both"/>
              <w:rPr>
                <w:color w:val="000000"/>
              </w:rPr>
            </w:pPr>
          </w:p>
        </w:tc>
      </w:tr>
      <w:tr w:rsidR="00473690" w:rsidTr="00B75238">
        <w:trPr>
          <w:trHeight w:val="240"/>
        </w:trPr>
        <w:tc>
          <w:tcPr>
            <w:tcW w:w="1401" w:type="dxa"/>
          </w:tcPr>
          <w:p w:rsidR="00473690" w:rsidRDefault="00473690" w:rsidP="00473690">
            <w:pPr>
              <w:widowControl w:val="0"/>
              <w:jc w:val="center"/>
            </w:pPr>
          </w:p>
          <w:p w:rsidR="00473690" w:rsidRDefault="00473690" w:rsidP="00473690">
            <w:pPr>
              <w:widowControl w:val="0"/>
              <w:jc w:val="center"/>
            </w:pPr>
          </w:p>
          <w:p w:rsidR="00473690" w:rsidRDefault="00473690" w:rsidP="00473690">
            <w:pPr>
              <w:widowControl w:val="0"/>
              <w:jc w:val="center"/>
            </w:pPr>
          </w:p>
          <w:p w:rsidR="00473690" w:rsidRDefault="00473690" w:rsidP="00473690">
            <w:pPr>
              <w:widowControl w:val="0"/>
              <w:jc w:val="center"/>
            </w:pPr>
          </w:p>
        </w:tc>
        <w:tc>
          <w:tcPr>
            <w:tcW w:w="3503" w:type="dxa"/>
            <w:hideMark/>
          </w:tcPr>
          <w:p w:rsidR="00473690" w:rsidRDefault="00473690" w:rsidP="00473690">
            <w:pPr>
              <w:widowControl w:val="0"/>
            </w:pPr>
          </w:p>
        </w:tc>
        <w:tc>
          <w:tcPr>
            <w:tcW w:w="3230" w:type="dxa"/>
            <w:hideMark/>
          </w:tcPr>
          <w:p w:rsidR="00473690" w:rsidRDefault="00473690" w:rsidP="00473690">
            <w:pPr>
              <w:widowControl w:val="0"/>
            </w:pPr>
          </w:p>
        </w:tc>
        <w:tc>
          <w:tcPr>
            <w:tcW w:w="2198" w:type="dxa"/>
            <w:hideMark/>
          </w:tcPr>
          <w:p w:rsidR="00473690" w:rsidRDefault="00473690" w:rsidP="00473690">
            <w:pPr>
              <w:widowControl w:val="0"/>
              <w:jc w:val="both"/>
            </w:pPr>
          </w:p>
        </w:tc>
        <w:tc>
          <w:tcPr>
            <w:tcW w:w="2126" w:type="dxa"/>
          </w:tcPr>
          <w:p w:rsidR="00473690" w:rsidRDefault="00473690" w:rsidP="00473690">
            <w:pPr>
              <w:widowControl w:val="0"/>
              <w:rPr>
                <w:color w:val="000000"/>
              </w:rPr>
            </w:pPr>
          </w:p>
        </w:tc>
        <w:tc>
          <w:tcPr>
            <w:tcW w:w="1732" w:type="dxa"/>
          </w:tcPr>
          <w:p w:rsidR="00473690" w:rsidRDefault="00473690" w:rsidP="00473690">
            <w:pPr>
              <w:widowControl w:val="0"/>
              <w:jc w:val="both"/>
              <w:rPr>
                <w:color w:val="000000"/>
              </w:rPr>
            </w:pPr>
          </w:p>
        </w:tc>
      </w:tr>
    </w:tbl>
    <w:p w:rsidR="003A6EE7" w:rsidRDefault="009B03B5" w:rsidP="009B03B5">
      <w:pPr>
        <w:jc w:val="center"/>
      </w:pPr>
      <w:r>
        <w:t>_____________________</w:t>
      </w:r>
    </w:p>
    <w:sectPr w:rsidR="003A6EE7" w:rsidSect="001E3C89">
      <w:pgSz w:w="16838" w:h="11906" w:orient="landscape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D19A4"/>
    <w:multiLevelType w:val="multilevel"/>
    <w:tmpl w:val="BB88DD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5E5C47DB"/>
    <w:multiLevelType w:val="hybridMultilevel"/>
    <w:tmpl w:val="6CB021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271D"/>
    <w:rsid w:val="00022D80"/>
    <w:rsid w:val="0002496D"/>
    <w:rsid w:val="00106D0E"/>
    <w:rsid w:val="0012767F"/>
    <w:rsid w:val="00130FDF"/>
    <w:rsid w:val="00132BC7"/>
    <w:rsid w:val="00161ACE"/>
    <w:rsid w:val="00185882"/>
    <w:rsid w:val="001A3507"/>
    <w:rsid w:val="001C2F2F"/>
    <w:rsid w:val="001C5ABA"/>
    <w:rsid w:val="001E3C89"/>
    <w:rsid w:val="001E6304"/>
    <w:rsid w:val="001E6508"/>
    <w:rsid w:val="00255E16"/>
    <w:rsid w:val="00271E03"/>
    <w:rsid w:val="002A6B51"/>
    <w:rsid w:val="002C6D66"/>
    <w:rsid w:val="00302D2A"/>
    <w:rsid w:val="003139A2"/>
    <w:rsid w:val="00352395"/>
    <w:rsid w:val="00394254"/>
    <w:rsid w:val="003A6EE7"/>
    <w:rsid w:val="003B5CCA"/>
    <w:rsid w:val="003D130F"/>
    <w:rsid w:val="00413FE2"/>
    <w:rsid w:val="00414E94"/>
    <w:rsid w:val="00421D10"/>
    <w:rsid w:val="00440A56"/>
    <w:rsid w:val="00452059"/>
    <w:rsid w:val="00473690"/>
    <w:rsid w:val="004A188A"/>
    <w:rsid w:val="004B7C23"/>
    <w:rsid w:val="004B7D57"/>
    <w:rsid w:val="004D4B9A"/>
    <w:rsid w:val="004E5FF5"/>
    <w:rsid w:val="004F0530"/>
    <w:rsid w:val="00503A6E"/>
    <w:rsid w:val="00514068"/>
    <w:rsid w:val="005244DD"/>
    <w:rsid w:val="005810C0"/>
    <w:rsid w:val="00596C23"/>
    <w:rsid w:val="005C271D"/>
    <w:rsid w:val="005D0011"/>
    <w:rsid w:val="005D5871"/>
    <w:rsid w:val="005F6989"/>
    <w:rsid w:val="006D1572"/>
    <w:rsid w:val="006D3294"/>
    <w:rsid w:val="007412AD"/>
    <w:rsid w:val="00744451"/>
    <w:rsid w:val="007777B0"/>
    <w:rsid w:val="007E0C7B"/>
    <w:rsid w:val="007F345F"/>
    <w:rsid w:val="00824DA3"/>
    <w:rsid w:val="008624FF"/>
    <w:rsid w:val="00893004"/>
    <w:rsid w:val="008B4EDE"/>
    <w:rsid w:val="008E5B9B"/>
    <w:rsid w:val="008F527E"/>
    <w:rsid w:val="00951356"/>
    <w:rsid w:val="009558C7"/>
    <w:rsid w:val="00956AC4"/>
    <w:rsid w:val="00983B3C"/>
    <w:rsid w:val="00987F83"/>
    <w:rsid w:val="009B03B5"/>
    <w:rsid w:val="009B66AB"/>
    <w:rsid w:val="009C41C2"/>
    <w:rsid w:val="009E233C"/>
    <w:rsid w:val="00A1105B"/>
    <w:rsid w:val="00A11432"/>
    <w:rsid w:val="00A801DE"/>
    <w:rsid w:val="00A9706C"/>
    <w:rsid w:val="00AA6CF4"/>
    <w:rsid w:val="00AC6100"/>
    <w:rsid w:val="00AD5D4B"/>
    <w:rsid w:val="00B40EB3"/>
    <w:rsid w:val="00B75238"/>
    <w:rsid w:val="00B870FF"/>
    <w:rsid w:val="00BB6029"/>
    <w:rsid w:val="00BE65C2"/>
    <w:rsid w:val="00C96D32"/>
    <w:rsid w:val="00CB2B3E"/>
    <w:rsid w:val="00CD5D29"/>
    <w:rsid w:val="00CF0746"/>
    <w:rsid w:val="00D14E57"/>
    <w:rsid w:val="00D37FFA"/>
    <w:rsid w:val="00D77342"/>
    <w:rsid w:val="00DA2892"/>
    <w:rsid w:val="00DA501B"/>
    <w:rsid w:val="00DD7692"/>
    <w:rsid w:val="00DF4647"/>
    <w:rsid w:val="00DF7B48"/>
    <w:rsid w:val="00E07624"/>
    <w:rsid w:val="00E11ABD"/>
    <w:rsid w:val="00E323B9"/>
    <w:rsid w:val="00E37B1A"/>
    <w:rsid w:val="00E41A4E"/>
    <w:rsid w:val="00E565C5"/>
    <w:rsid w:val="00E664AC"/>
    <w:rsid w:val="00EB04D7"/>
    <w:rsid w:val="00EB2D74"/>
    <w:rsid w:val="00ED2945"/>
    <w:rsid w:val="00EF65F1"/>
    <w:rsid w:val="00F25AB1"/>
    <w:rsid w:val="00F46E29"/>
    <w:rsid w:val="00F830E2"/>
    <w:rsid w:val="00F85DD5"/>
    <w:rsid w:val="00FB0B5A"/>
    <w:rsid w:val="00FD7877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55B46-9E26-4EFF-893A-652B5227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en-US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271D"/>
    <w:pPr>
      <w:ind w:left="0" w:firstLine="0"/>
    </w:pPr>
    <w:rPr>
      <w:rFonts w:eastAsia="Times New Roman"/>
      <w:szCs w:val="24"/>
      <w:lang w:val="lt-LT" w:eastAsia="lt-LT" w:bidi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D329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D3294"/>
    <w:pPr>
      <w:spacing w:before="200" w:line="271" w:lineRule="auto"/>
      <w:outlineLvl w:val="1"/>
    </w:pPr>
    <w:rPr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D329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D3294"/>
    <w:pPr>
      <w:spacing w:line="271" w:lineRule="auto"/>
      <w:outlineLvl w:val="3"/>
    </w:pPr>
    <w:rPr>
      <w:b/>
      <w:bCs/>
      <w:spacing w:val="5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D3294"/>
    <w:pPr>
      <w:spacing w:line="271" w:lineRule="auto"/>
      <w:outlineLvl w:val="4"/>
    </w:pPr>
    <w:rPr>
      <w:i/>
      <w:iCs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D3294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D3294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D3294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D3294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D3294"/>
    <w:rPr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D3294"/>
    <w:rPr>
      <w:small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D3294"/>
    <w:rPr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D3294"/>
    <w:rPr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D3294"/>
    <w:rPr>
      <w:i/>
      <w:i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D329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D329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D3294"/>
    <w:rPr>
      <w:b/>
      <w:bC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D3294"/>
    <w:rPr>
      <w:b/>
      <w:bCs/>
      <w:i/>
      <w:iCs/>
      <w:color w:val="7F7F7F" w:themeColor="text1" w:themeTint="8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qFormat/>
    <w:rsid w:val="006D3294"/>
    <w:pPr>
      <w:spacing w:after="300"/>
      <w:contextualSpacing/>
    </w:pPr>
    <w:rPr>
      <w:smallCaps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rsid w:val="006D3294"/>
    <w:rPr>
      <w:smallCaps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6D3294"/>
    <w:rPr>
      <w:i/>
      <w:iCs/>
      <w:smallCaps/>
      <w:spacing w:val="10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6D3294"/>
    <w:rPr>
      <w:i/>
      <w:iCs/>
      <w:smallCaps/>
      <w:spacing w:val="10"/>
      <w:sz w:val="28"/>
      <w:szCs w:val="28"/>
    </w:rPr>
  </w:style>
  <w:style w:type="character" w:styleId="Grietas">
    <w:name w:val="Strong"/>
    <w:uiPriority w:val="22"/>
    <w:qFormat/>
    <w:rsid w:val="006D3294"/>
    <w:rPr>
      <w:b/>
      <w:bCs/>
    </w:rPr>
  </w:style>
  <w:style w:type="character" w:styleId="Emfaz">
    <w:name w:val="Emphasis"/>
    <w:uiPriority w:val="20"/>
    <w:qFormat/>
    <w:rsid w:val="006D3294"/>
    <w:rPr>
      <w:b/>
      <w:bCs/>
      <w:i/>
      <w:iCs/>
      <w:spacing w:val="10"/>
    </w:rPr>
  </w:style>
  <w:style w:type="paragraph" w:styleId="Betarp">
    <w:name w:val="No Spacing"/>
    <w:basedOn w:val="prastasis"/>
    <w:uiPriority w:val="1"/>
    <w:qFormat/>
    <w:rsid w:val="006D3294"/>
  </w:style>
  <w:style w:type="paragraph" w:styleId="Sraopastraipa">
    <w:name w:val="List Paragraph"/>
    <w:basedOn w:val="prastasis"/>
    <w:uiPriority w:val="34"/>
    <w:qFormat/>
    <w:rsid w:val="006D3294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6D3294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6D3294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D329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D3294"/>
    <w:rPr>
      <w:i/>
      <w:iCs/>
    </w:rPr>
  </w:style>
  <w:style w:type="character" w:styleId="Nerykuspabraukimas">
    <w:name w:val="Subtle Emphasis"/>
    <w:uiPriority w:val="19"/>
    <w:qFormat/>
    <w:rsid w:val="006D3294"/>
    <w:rPr>
      <w:i/>
      <w:iCs/>
    </w:rPr>
  </w:style>
  <w:style w:type="character" w:styleId="Rykuspabraukimas">
    <w:name w:val="Intense Emphasis"/>
    <w:uiPriority w:val="21"/>
    <w:qFormat/>
    <w:rsid w:val="006D3294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6D3294"/>
    <w:rPr>
      <w:smallCaps/>
    </w:rPr>
  </w:style>
  <w:style w:type="character" w:styleId="Rykinuoroda">
    <w:name w:val="Intense Reference"/>
    <w:uiPriority w:val="32"/>
    <w:qFormat/>
    <w:rsid w:val="006D3294"/>
    <w:rPr>
      <w:b/>
      <w:bCs/>
      <w:smallCaps/>
    </w:rPr>
  </w:style>
  <w:style w:type="character" w:styleId="Knygospavadinimas">
    <w:name w:val="Book Title"/>
    <w:basedOn w:val="Numatytasispastraiposriftas"/>
    <w:uiPriority w:val="33"/>
    <w:qFormat/>
    <w:rsid w:val="006D3294"/>
    <w:rPr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D3294"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271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271D"/>
    <w:rPr>
      <w:rFonts w:ascii="Tahoma" w:eastAsia="Times New Roman" w:hAnsi="Tahoma" w:cs="Tahoma"/>
      <w:sz w:val="16"/>
      <w:szCs w:val="16"/>
      <w:lang w:val="lt-LT" w:eastAsia="lt-LT" w:bidi="ar-SA"/>
    </w:rPr>
  </w:style>
  <w:style w:type="paragraph" w:customStyle="1" w:styleId="prastasis1">
    <w:name w:val="Įprastasis1"/>
    <w:rsid w:val="003A6EE7"/>
    <w:pPr>
      <w:widowControl w:val="0"/>
      <w:spacing w:line="276" w:lineRule="auto"/>
      <w:ind w:left="0" w:firstLine="0"/>
    </w:pPr>
    <w:rPr>
      <w:rFonts w:ascii="Arial" w:eastAsia="Arial" w:hAnsi="Arial" w:cs="Arial"/>
      <w:color w:val="000000"/>
      <w:sz w:val="22"/>
      <w:lang w:val="lt-LT" w:eastAsia="lt-LT" w:bidi="ar-SA"/>
    </w:rPr>
  </w:style>
  <w:style w:type="paragraph" w:styleId="prastasiniatinklio">
    <w:name w:val="Normal (Web)"/>
    <w:basedOn w:val="prastasis"/>
    <w:uiPriority w:val="99"/>
    <w:unhideWhenUsed/>
    <w:rsid w:val="00F46E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31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3936</Words>
  <Characters>2244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</dc:creator>
  <cp:lastModifiedBy>Daiva</cp:lastModifiedBy>
  <cp:revision>19</cp:revision>
  <cp:lastPrinted>2019-10-02T05:36:00Z</cp:lastPrinted>
  <dcterms:created xsi:type="dcterms:W3CDTF">2019-10-22T05:14:00Z</dcterms:created>
  <dcterms:modified xsi:type="dcterms:W3CDTF">2019-11-05T07:28:00Z</dcterms:modified>
</cp:coreProperties>
</file>