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7B" w:rsidRPr="0098722F" w:rsidRDefault="0098722F" w:rsidP="007545F9">
      <w:pPr>
        <w:jc w:val="center"/>
        <w:rPr>
          <w:rFonts w:ascii="Times New Roman" w:hAnsi="Times New Roman"/>
          <w:b/>
          <w:bCs/>
          <w:caps/>
          <w:sz w:val="24"/>
          <w:szCs w:val="24"/>
        </w:rPr>
      </w:pPr>
      <w:r w:rsidRPr="0098722F">
        <w:rPr>
          <w:rFonts w:ascii="Times New Roman" w:hAnsi="Times New Roman"/>
          <w:b/>
          <w:bCs/>
          <w:sz w:val="24"/>
          <w:szCs w:val="24"/>
        </w:rPr>
        <w:t>PATARIMAI, KAIP BŪTI FIZIŠKAI AKTYVIEMS SAVIIZOLIACIJOS / KARANTINO LAIKOTARPIU</w:t>
      </w:r>
    </w:p>
    <w:p w:rsidR="0088237B" w:rsidRPr="00355C9A" w:rsidRDefault="0088237B" w:rsidP="0089414D">
      <w:pPr>
        <w:tabs>
          <w:tab w:val="left" w:pos="180"/>
        </w:tabs>
        <w:spacing w:before="0" w:after="0" w:line="240" w:lineRule="auto"/>
        <w:jc w:val="both"/>
        <w:rPr>
          <w:rFonts w:ascii="Times New Roman" w:hAnsi="Times New Roman"/>
          <w:sz w:val="24"/>
          <w:szCs w:val="24"/>
          <w:lang w:eastAsia="lt-LT"/>
        </w:rPr>
      </w:pPr>
      <w:r w:rsidRPr="00355C9A">
        <w:rPr>
          <w:rFonts w:ascii="Times New Roman" w:hAnsi="Times New Roman"/>
          <w:sz w:val="24"/>
          <w:szCs w:val="24"/>
          <w:lang w:eastAsia="lt-LT"/>
        </w:rPr>
        <w:tab/>
        <w:t>Šiuo metu labai svarbu išlaikyti tinkamą fizinę ir psichinę sveikatą, todėl tiek vaikai, tiek suaugusieji turi būti kiek įmanoma fiziškai aktyvūs ir laikytis bendrųjų fizinio aktyvumo rekomendacijų:</w:t>
      </w:r>
    </w:p>
    <w:p w:rsidR="0088237B" w:rsidRPr="00355C9A" w:rsidRDefault="005B1E5A" w:rsidP="00CC3494">
      <w:pPr>
        <w:tabs>
          <w:tab w:val="left" w:pos="567"/>
        </w:tabs>
        <w:jc w:val="both"/>
        <w:rPr>
          <w:rFonts w:ascii="Times New Roman" w:hAnsi="Times New Roman"/>
          <w:sz w:val="24"/>
          <w:szCs w:val="24"/>
          <w:lang w:eastAsia="lt-LT"/>
        </w:rPr>
      </w:pPr>
      <w:r w:rsidRPr="00355C9A">
        <w:rPr>
          <w:rFonts w:ascii="Times New Roman" w:hAnsi="Times New Roman"/>
          <w:noProof/>
          <w:sz w:val="24"/>
          <w:szCs w:val="24"/>
          <w:lang w:eastAsia="lt-LT"/>
        </w:rPr>
        <w:pict>
          <v:shapetype id="_x0000_t202" coordsize="21600,21600" o:spt="202" path="m,l,21600r21600,l21600,xe">
            <v:stroke joinstyle="miter"/>
            <v:path gradientshapeok="t" o:connecttype="rect"/>
          </v:shapetype>
          <v:shape id="2 teksto laukas" o:spid="_x0000_s1026" type="#_x0000_t202" style="position:absolute;left:0;text-align:left;margin-left:48.85pt;margin-top:13pt;width:57.6pt;height:30.6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" stroked="f">
            <v:textbox style="mso-next-textbox:#2 teksto laukas">
              <w:txbxContent>
                <w:p w:rsidR="0088237B" w:rsidRPr="005A1FE3" w:rsidRDefault="0088237B" w:rsidP="005A1FE3">
                  <w:pPr>
                    <w:jc w:val="center"/>
                    <w:rPr>
                      <w:b/>
                      <w:bCs/>
                      <w:sz w:val="24"/>
                      <w:szCs w:val="24"/>
                    </w:rPr>
                  </w:pPr>
                  <w:r w:rsidRPr="005A1FE3">
                    <w:rPr>
                      <w:b/>
                      <w:bCs/>
                      <w:sz w:val="24"/>
                      <w:szCs w:val="24"/>
                    </w:rPr>
                    <w:t>VAIKAI</w:t>
                  </w:r>
                </w:p>
              </w:txbxContent>
            </v:textbox>
            <w10:wrap type="square"/>
          </v:shape>
        </w:pict>
      </w:r>
      <w:r w:rsidRPr="00355C9A">
        <w:rPr>
          <w:rFonts w:ascii="Times New Roman" w:hAnsi="Times New Roman"/>
          <w:noProof/>
          <w:sz w:val="24"/>
          <w:szCs w:val="24"/>
          <w:lang w:eastAsia="lt-LT"/>
        </w:rPr>
        <w:pict>
          <v:shape id="_x0000_s1027" type="#_x0000_t202" style="position:absolute;left:0;text-align:left;margin-left:316.85pt;margin-top:13.05pt;width:65.05pt;height:30.6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" stroked="f">
            <v:textbox style="mso-next-textbox:#_x0000_s1027">
              <w:txbxContent>
                <w:p w:rsidR="0088237B" w:rsidRPr="005A1FE3" w:rsidRDefault="0088237B" w:rsidP="005A1FE3">
                  <w:pPr>
                    <w:jc w:val="center"/>
                    <w:rPr>
                      <w:b/>
                      <w:bCs/>
                      <w:sz w:val="24"/>
                      <w:szCs w:val="24"/>
                    </w:rPr>
                  </w:pPr>
                  <w:r>
                    <w:rPr>
                      <w:b/>
                      <w:bCs/>
                      <w:sz w:val="24"/>
                      <w:szCs w:val="24"/>
                    </w:rPr>
                    <w:t>SUAUGĘ</w:t>
                  </w:r>
                </w:p>
              </w:txbxContent>
            </v:textbox>
            <w10:wrap type="square"/>
          </v:shape>
        </w:pict>
      </w:r>
    </w:p>
    <w:p w:rsidR="00AA0722" w:rsidRDefault="00AA0722" w:rsidP="00CC3494">
      <w:pPr>
        <w:tabs>
          <w:tab w:val="left" w:pos="567"/>
        </w:tabs>
        <w:jc w:val="both"/>
        <w:rPr>
          <w:rFonts w:ascii="Times New Roman" w:hAnsi="Times New Roman"/>
          <w:sz w:val="24"/>
          <w:szCs w:val="24"/>
          <w:lang w:eastAsia="lt-LT"/>
        </w:rPr>
      </w:pPr>
    </w:p>
    <w:p w:rsidR="0088237B" w:rsidRPr="00AA0722" w:rsidRDefault="00AA0722" w:rsidP="00AA0722">
      <w:pPr>
        <w:ind w:firstLine="720"/>
        <w:rPr>
          <w:rFonts w:ascii="Times New Roman" w:hAnsi="Times New Roman"/>
          <w:sz w:val="24"/>
          <w:szCs w:val="24"/>
          <w:lang w:eastAsia="lt-LT"/>
        </w:rPr>
      </w:pPr>
      <w:r w:rsidRPr="00AA0722">
        <w:rPr>
          <w:rFonts w:ascii="Times New Roman" w:hAnsi="Times New Roman"/>
          <w:sz w:val="24"/>
          <w:szCs w:val="24"/>
          <w:lang w:eastAsia="lt-LT"/>
        </w:rPr>
        <w:drawing>
          <wp:inline distT="0" distB="0" distL="0" distR="0">
            <wp:extent cx="914400" cy="914400"/>
            <wp:effectExtent l="0" t="0" r="0" b="0"/>
            <wp:docPr id="25" name="Grafinis elementas 3" descr="Chronom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3" descr="Chronometra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sz w:val="24"/>
          <w:szCs w:val="24"/>
          <w:lang w:eastAsia="lt-LT"/>
        </w:rPr>
        <w:t xml:space="preserve">                                                                      </w:t>
      </w:r>
      <w:r w:rsidRPr="00AA0722">
        <w:rPr>
          <w:rFonts w:ascii="Times New Roman" w:hAnsi="Times New Roman"/>
          <w:sz w:val="24"/>
          <w:szCs w:val="24"/>
          <w:lang w:eastAsia="lt-LT"/>
        </w:rPr>
        <w:drawing>
          <wp:inline distT="0" distB="0" distL="0" distR="0">
            <wp:extent cx="914400" cy="914400"/>
            <wp:effectExtent l="0" t="0" r="0" b="0"/>
            <wp:docPr id="26" name="Grafinis elementas 3" descr="Chronom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3" descr="Chronometra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AA0722" w:rsidRPr="00C93704" w:rsidRDefault="0054278F" w:rsidP="00AA0722">
      <w:pPr>
        <w:rPr>
          <w:b/>
          <w:bCs/>
          <w:sz w:val="28"/>
          <w:szCs w:val="28"/>
        </w:rPr>
      </w:pPr>
      <w:r>
        <w:rPr>
          <w:rFonts w:ascii="Times New Roman" w:hAnsi="Times New Roman"/>
          <w:sz w:val="24"/>
          <w:szCs w:val="24"/>
          <w:lang w:eastAsia="lt-LT"/>
        </w:rPr>
        <w:t xml:space="preserve"> </w:t>
      </w:r>
      <w:r w:rsidR="0088237B" w:rsidRPr="00355C9A">
        <w:rPr>
          <w:rFonts w:ascii="Times New Roman" w:hAnsi="Times New Roman"/>
          <w:sz w:val="24"/>
          <w:szCs w:val="24"/>
          <w:lang w:eastAsia="lt-LT"/>
        </w:rPr>
        <w:t xml:space="preserve">   </w:t>
      </w:r>
      <w:r w:rsidR="00AA0722">
        <w:rPr>
          <w:rFonts w:ascii="Times New Roman" w:hAnsi="Times New Roman"/>
          <w:sz w:val="24"/>
          <w:szCs w:val="24"/>
          <w:lang w:eastAsia="lt-LT"/>
        </w:rPr>
        <w:t xml:space="preserve">          </w:t>
      </w:r>
      <w:r w:rsidR="0088237B" w:rsidRPr="00355C9A">
        <w:rPr>
          <w:rFonts w:ascii="Times New Roman" w:hAnsi="Times New Roman"/>
          <w:sz w:val="24"/>
          <w:szCs w:val="24"/>
          <w:lang w:eastAsia="lt-LT"/>
        </w:rPr>
        <w:t xml:space="preserve">        </w:t>
      </w:r>
      <w:r w:rsidR="00AA0722" w:rsidRPr="00C93704">
        <w:rPr>
          <w:b/>
          <w:bCs/>
          <w:sz w:val="28"/>
          <w:szCs w:val="28"/>
        </w:rPr>
        <w:t>&gt;60 MIN</w:t>
      </w:r>
      <w:r w:rsidR="00AA0722">
        <w:rPr>
          <w:b/>
          <w:bCs/>
          <w:sz w:val="28"/>
          <w:szCs w:val="28"/>
        </w:rPr>
        <w:t xml:space="preserve">                                                                  </w:t>
      </w:r>
      <w:r w:rsidR="00AA0722" w:rsidRPr="00C93704">
        <w:rPr>
          <w:b/>
          <w:bCs/>
          <w:sz w:val="28"/>
          <w:szCs w:val="28"/>
        </w:rPr>
        <w:t>&gt;</w:t>
      </w:r>
      <w:r w:rsidR="00AA0722">
        <w:rPr>
          <w:b/>
          <w:bCs/>
          <w:sz w:val="28"/>
          <w:szCs w:val="28"/>
        </w:rPr>
        <w:t>3</w:t>
      </w:r>
      <w:r w:rsidR="00AA0722" w:rsidRPr="00C93704">
        <w:rPr>
          <w:b/>
          <w:bCs/>
          <w:sz w:val="28"/>
          <w:szCs w:val="28"/>
        </w:rPr>
        <w:t>0 MIN</w:t>
      </w:r>
    </w:p>
    <w:p w:rsidR="00AA0722" w:rsidRPr="00355C9A" w:rsidRDefault="00AA0722" w:rsidP="00AA0722">
      <w:pPr>
        <w:jc w:val="both"/>
        <w:rPr>
          <w:rFonts w:ascii="Times New Roman" w:hAnsi="Times New Roman"/>
          <w:sz w:val="24"/>
          <w:szCs w:val="24"/>
          <w:lang w:eastAsia="lt-LT"/>
        </w:rPr>
      </w:pPr>
    </w:p>
    <w:p w:rsidR="0088237B" w:rsidRPr="00355C9A" w:rsidRDefault="0088237B" w:rsidP="0089414D">
      <w:pPr>
        <w:spacing w:before="0" w:after="0" w:line="240" w:lineRule="auto"/>
        <w:jc w:val="both"/>
        <w:rPr>
          <w:rFonts w:ascii="Times New Roman" w:hAnsi="Times New Roman"/>
          <w:sz w:val="24"/>
          <w:szCs w:val="24"/>
          <w:lang w:eastAsia="lt-LT"/>
        </w:rPr>
      </w:pPr>
      <w:r w:rsidRPr="00355C9A">
        <w:rPr>
          <w:rFonts w:ascii="Times New Roman" w:hAnsi="Times New Roman"/>
          <w:sz w:val="24"/>
          <w:szCs w:val="24"/>
          <w:lang w:eastAsia="lt-LT"/>
        </w:rPr>
        <w:t>Vaikai turėtų būti fiziškai aktyvūs ne mažiau 60 minučių kiekvieną dieną, o du kartus per savaitę jiems patariama atlikti jėgos pratimus. Suaugusieji turėtų būti vidutiniškai aktyvūs bent 150 minučių per savaitę. Rekomenduojama kasdien nueiti 10 000 žingsnių, tačiau jeigu tai neįmanoma, svarbu prisiminti, kad bet koks fizinis aktyvumas yra geresnis už pasyvų laiko leidimą. Kiekvienas žingsnis yra geresnis nei minutė sėdėjimo ar gulėjimo, todėl namuose darykime tiek žingsnių, kiek tai įmanoma esamomis sąlygomis. Šioje situacijoje iš blogiausio reikia gauti geriausią, o atsižvelgiant į tai, kad tėvai ir vaikai dabar daugiau praleis laiko kartu, tai gera proga pakeisti senus elgesio įpročius. Tėvai gali atlikti judėjimo pratimus su vaikais namuose, o lauke – kartu tyrinėti gamtą.</w:t>
      </w:r>
    </w:p>
    <w:p w:rsidR="0088237B" w:rsidRPr="00355C9A" w:rsidRDefault="0088237B" w:rsidP="007545F9">
      <w:pPr>
        <w:rPr>
          <w:rFonts w:ascii="Times New Roman" w:hAnsi="Times New Roman"/>
          <w:b/>
          <w:bCs/>
          <w:sz w:val="24"/>
          <w:szCs w:val="24"/>
          <w:lang w:eastAsia="lt-LT"/>
        </w:rPr>
      </w:pPr>
      <w:r w:rsidRPr="00355C9A">
        <w:rPr>
          <w:rFonts w:ascii="Times New Roman" w:hAnsi="Times New Roman"/>
          <w:b/>
          <w:bCs/>
          <w:sz w:val="24"/>
          <w:szCs w:val="24"/>
          <w:lang w:eastAsia="lt-LT"/>
        </w:rPr>
        <w:t xml:space="preserve">Tačiau būtina žinoti, kad: </w:t>
      </w:r>
    </w:p>
    <w:p w:rsidR="0088237B" w:rsidRPr="00355C9A" w:rsidRDefault="00113019" w:rsidP="00856D53">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3" name="Grafinis elementas 1" descr="Gestų k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 descr="Gestų kalb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Bet kokios fizinės veiklos metu laikykitės bendrų sveikatos specialistų nurodymų, pvz., higienos – plaudami rankas ir kosėdami, išlaikykite atstumą, venkite kontakto su kosinčiais ir (ar) čiaudinčiais žmonėmis. Visada laikykitės naujausių skelbiamų rekomendacijų – pvz., jei paskelbtas karantinas visoje šalyje, sportuoti galite tik namų aplinkoje, o judėti kitur – tik esant būtinybei, pėsčiomis arba dviračiu ar </w:t>
      </w:r>
      <w:proofErr w:type="spellStart"/>
      <w:r w:rsidRPr="00355C9A">
        <w:rPr>
          <w:rFonts w:ascii="Times New Roman" w:hAnsi="Times New Roman"/>
          <w:sz w:val="24"/>
          <w:szCs w:val="24"/>
        </w:rPr>
        <w:t>paspirtuku</w:t>
      </w:r>
      <w:proofErr w:type="spellEnd"/>
      <w:r w:rsidRPr="00355C9A">
        <w:rPr>
          <w:rFonts w:ascii="Times New Roman" w:hAnsi="Times New Roman"/>
          <w:sz w:val="24"/>
          <w:szCs w:val="24"/>
        </w:rPr>
        <w:t>.</w:t>
      </w:r>
    </w:p>
    <w:p w:rsidR="0088237B" w:rsidRPr="00355C9A" w:rsidRDefault="0088237B" w:rsidP="00856D53">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ind w:left="709" w:hanging="283"/>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4" name="Grafinis elementas 2" descr="Gydyt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2" descr="Gydytoja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lastRenderedPageBreak/>
        <w:t>Jei sergate lėtine liga, venkite visų sunkių pratimų ir laikykitės savo šeimos gydytojo patarimų. Jei esate jautrus lauko alergenams, būkite fiziškai aktyvus tik namuose.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5" name="Grafinis elementas 4" descr="Užmiesčio peizaž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4" descr="Užmiesčio peizaža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Jei įtariate, kad galite būti užsikrėtęs infekcine liga, atsižvelgdami į dabartinę sveikatos būklę stenkitės palaikyti fizinį aktyvumą tik savo namuose.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pStyle w:val="Sraopastraipa"/>
        <w:jc w:val="center"/>
        <w:rPr>
          <w:rFonts w:ascii="Times New Roman" w:hAnsi="Times New Roman"/>
          <w:sz w:val="24"/>
          <w:szCs w:val="24"/>
          <w:lang w:val="en-US"/>
        </w:rPr>
      </w:pPr>
      <w:r w:rsidRPr="00355C9A">
        <w:rPr>
          <w:rFonts w:ascii="Times New Roman" w:hAnsi="Times New Roman"/>
          <w:noProof/>
          <w:sz w:val="24"/>
          <w:szCs w:val="24"/>
          <w:lang w:val="en-US"/>
        </w:rPr>
        <w:drawing>
          <wp:inline distT="0" distB="0" distL="0" distR="0">
            <wp:extent cx="914400" cy="914400"/>
            <wp:effectExtent l="0" t="0" r="0" b="0"/>
            <wp:docPr id="6" name="Grafinis elementas 5" descr="Užmig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5" descr="Užmigti"/>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1A73BD">
      <w:pPr>
        <w:pStyle w:val="Sraopastraipa"/>
        <w:numPr>
          <w:ilvl w:val="0"/>
          <w:numId w:val="5"/>
        </w:numPr>
        <w:tabs>
          <w:tab w:val="left" w:pos="180"/>
        </w:tabs>
        <w:ind w:left="0" w:firstLine="0"/>
        <w:rPr>
          <w:rFonts w:ascii="Times New Roman" w:hAnsi="Times New Roman"/>
          <w:sz w:val="24"/>
          <w:szCs w:val="24"/>
        </w:rPr>
      </w:pPr>
      <w:r w:rsidRPr="00355C9A">
        <w:rPr>
          <w:rFonts w:ascii="Times New Roman" w:hAnsi="Times New Roman"/>
          <w:sz w:val="24"/>
          <w:szCs w:val="24"/>
        </w:rPr>
        <w:t>Jei susirgote COVID-19, nesi</w:t>
      </w:r>
      <w:r w:rsidR="001A73BD">
        <w:rPr>
          <w:rFonts w:ascii="Times New Roman" w:hAnsi="Times New Roman"/>
          <w:sz w:val="24"/>
          <w:szCs w:val="24"/>
        </w:rPr>
        <w:t>mankštinkite, kol pasveiksite.</w:t>
      </w:r>
    </w:p>
    <w:p w:rsidR="0088237B" w:rsidRPr="00355C9A" w:rsidRDefault="0088237B" w:rsidP="00D534F9">
      <w:pPr>
        <w:jc w:val="center"/>
        <w:rPr>
          <w:rFonts w:ascii="Times New Roman" w:hAnsi="Times New Roman"/>
          <w:b/>
          <w:bCs/>
          <w:sz w:val="24"/>
          <w:szCs w:val="24"/>
          <w:lang w:val="en-US"/>
        </w:rPr>
      </w:pPr>
      <w:r w:rsidRPr="00355C9A">
        <w:rPr>
          <w:rFonts w:ascii="Times New Roman" w:hAnsi="Times New Roman"/>
          <w:b/>
          <w:bCs/>
          <w:sz w:val="24"/>
          <w:szCs w:val="24"/>
        </w:rPr>
        <w:t>***</w:t>
      </w:r>
    </w:p>
    <w:p w:rsidR="0088237B" w:rsidRPr="00355C9A" w:rsidRDefault="00113019" w:rsidP="00D534F9">
      <w:pPr>
        <w:pStyle w:val="Sraopastraipa"/>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7" name="Grafinis elementas 6" descr="Šeima su merg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6" descr="Šeima su mergaite"/>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Draudžiama bendrauti ir sportuoti grupėse su žmonėmis, nepriklausančiais Jūsų namų ūkiui. Nors atstumas tarp sportuojančių asmenų gali būti didelis, tačiau virusas gali būti pernešamas, todėl geriausiai šiuo metu sportuoti ir mankštintis tik su savo šeimos nariais. </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8" name="Grafinis elementas 8" descr="Lapuotis me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8" descr="Lapuotis medi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Žaidimų aikštelės (ypač metalinės ir plastikinės) ir lauko treniruokliai gali būti viruso perdavimo vietos, todėl patariama jais nesinaudoti (jeigu pasinaudojote, dezinfekuokite rankas). </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9" name="Grafinis elementas 9" descr="Kompiu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9" descr="Kompiuteris"/>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sidRPr="00355C9A">
        <w:rPr>
          <w:rFonts w:ascii="Times New Roman" w:hAnsi="Times New Roman"/>
          <w:noProof/>
          <w:sz w:val="24"/>
          <w:szCs w:val="24"/>
          <w:lang w:val="en-US"/>
        </w:rPr>
        <w:drawing>
          <wp:inline distT="0" distB="0" distL="0" distR="0">
            <wp:extent cx="914400" cy="914400"/>
            <wp:effectExtent l="0" t="0" r="0" b="0"/>
            <wp:docPr id="10" name="Grafinis elementas 10" descr="Šo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0" descr="Šokis"/>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lastRenderedPageBreak/>
        <w:t>Tėvams patariama saugoti vaikus nuo kontaktų su kitais vaikais, taip pat ir sportuojant. Paaiškinkite savo vaikams  viruso pavojus ir paskatinkite juos naudotis ir dalytis nuotolinio mankštinimosi ir sportavimo pavyzdžiais. Suaugusiesiems taip pat patariama pasinaudoti savo socialiniais tinklais, kad pasidalytumėte informacija apie dienos treniruotes (žingsnius, intensyvumą, turinį) ir internete rastą įdomų treniruotės turinį. Sportuodami stenkitės būti kuo novatoriškesni.</w:t>
      </w:r>
    </w:p>
    <w:p w:rsidR="0088237B" w:rsidRPr="00355C9A" w:rsidRDefault="0088237B" w:rsidP="00D534F9">
      <w:pPr>
        <w:jc w:val="center"/>
        <w:rPr>
          <w:rFonts w:ascii="Times New Roman" w:hAnsi="Times New Roman"/>
          <w:sz w:val="24"/>
          <w:szCs w:val="24"/>
        </w:rPr>
      </w:pPr>
      <w:r w:rsidRPr="00355C9A">
        <w:rPr>
          <w:rFonts w:ascii="Times New Roman" w:hAnsi="Times New Roman"/>
          <w:sz w:val="24"/>
          <w:szCs w:val="24"/>
        </w:rPr>
        <w:t>***</w:t>
      </w:r>
    </w:p>
    <w:p w:rsidR="0088237B" w:rsidRPr="00355C9A" w:rsidRDefault="00113019" w:rsidP="00D534F9">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11" name="Grafinis elementas 7" descr="Kalvotas peizaž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7" descr="Kalvotas peizažas"/>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sidRPr="00355C9A">
        <w:rPr>
          <w:rFonts w:ascii="Times New Roman" w:hAnsi="Times New Roman"/>
          <w:noProof/>
          <w:sz w:val="24"/>
          <w:szCs w:val="24"/>
          <w:lang w:val="en-US"/>
        </w:rPr>
        <w:drawing>
          <wp:inline distT="0" distB="0" distL="0" distR="0">
            <wp:extent cx="914400" cy="914400"/>
            <wp:effectExtent l="0" t="0" r="0" b="0"/>
            <wp:docPr id="12" name="Grafinis elementas 17" descr="Drug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7" descr="Drugelis"/>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Izoliavimosi namuose laiką tėvai raginami skirti sportuoti su šeima gamtoje. Leiskitės į kelionę miškais ar įkopkite į artimiausią kalvą, ieškokite paslėpto lobio, tyrinėkite gyvąją gamtą, pabandykite vadovautis kompasu ar paprastais gamtos ženklais ir panašiai.  </w:t>
      </w:r>
    </w:p>
    <w:p w:rsidR="0088237B"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1A73BD" w:rsidRPr="001A73BD" w:rsidRDefault="001A73BD" w:rsidP="00D534F9">
      <w:pPr>
        <w:jc w:val="center"/>
        <w:rPr>
          <w:rFonts w:ascii="Times New Roman" w:hAnsi="Times New Roman"/>
          <w:bCs/>
          <w:sz w:val="24"/>
          <w:szCs w:val="24"/>
        </w:rPr>
      </w:pPr>
    </w:p>
    <w:p w:rsidR="0088237B" w:rsidRPr="00355C9A" w:rsidRDefault="005B1E5A" w:rsidP="007545F9">
      <w:pPr>
        <w:rPr>
          <w:rFonts w:ascii="Times New Roman" w:hAnsi="Times New Roman"/>
          <w:sz w:val="24"/>
          <w:szCs w:val="24"/>
        </w:rPr>
      </w:pPr>
      <w:r w:rsidRPr="00355C9A">
        <w:rPr>
          <w:rFonts w:ascii="Times New Roman" w:hAnsi="Times New Roman"/>
          <w:noProof/>
          <w:sz w:val="24"/>
          <w:szCs w:val="24"/>
          <w:lang w:eastAsia="lt-LT"/>
        </w:rPr>
        <w:pict>
          <v:shape id="_x0000_s1030" type="#_x0000_t202" style="position:absolute;margin-left:0;margin-top:.25pt;width:48.15pt;height:31.3pt;z-index:251655168;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" stroked="f">
            <v:textbox>
              <w:txbxContent>
                <w:p w:rsidR="0088237B" w:rsidRPr="00011A4C" w:rsidRDefault="0088237B" w:rsidP="00011A4C">
                  <w:pPr>
                    <w:jc w:val="center"/>
                    <w:rPr>
                      <w:b/>
                      <w:bCs/>
                      <w:sz w:val="36"/>
                      <w:szCs w:val="36"/>
                    </w:rPr>
                  </w:pPr>
                  <w:r w:rsidRPr="00011A4C">
                    <w:rPr>
                      <w:b/>
                      <w:bCs/>
                      <w:sz w:val="36"/>
                      <w:szCs w:val="36"/>
                    </w:rPr>
                    <w:t>5 m</w:t>
                  </w:r>
                </w:p>
              </w:txbxContent>
            </v:textbox>
            <w10:wrap type="square" anchorx="margin"/>
          </v:shape>
        </w:pict>
      </w:r>
      <w:r w:rsidRPr="00355C9A">
        <w:rPr>
          <w:rFonts w:ascii="Times New Roman" w:hAnsi="Times New Roman"/>
          <w:noProof/>
          <w:sz w:val="24"/>
          <w:szCs w:val="24"/>
          <w:lang w:eastAsia="lt-LT"/>
        </w:rPr>
        <w:pict>
          <v:shapetype id="_x0000_t32" coordsize="21600,21600" o:spt="32" o:oned="t" path="m,l21600,21600e" filled="f">
            <v:path arrowok="t" fillok="f" o:connecttype="none"/>
            <o:lock v:ext="edit" shapetype="t"/>
          </v:shapetype>
          <v:shape id="Tiesioji rodyklės jungtis 16" o:spid="_x0000_s1033" type="#_x0000_t32" style="position:absolute;margin-left:203.55pt;margin-top:48.45pt;width:65.1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" strokeweight="3pt">
            <v:stroke startarrow="block" endarrow="block" joinstyle="miter"/>
          </v:shape>
        </w:pict>
      </w:r>
      <w:r w:rsidR="0088237B" w:rsidRPr="00355C9A">
        <w:rPr>
          <w:rFonts w:ascii="Times New Roman" w:hAnsi="Times New Roman"/>
          <w:noProof/>
          <w:sz w:val="24"/>
          <w:szCs w:val="24"/>
        </w:rPr>
        <w:t xml:space="preserve">                                      </w:t>
      </w:r>
      <w:r w:rsidR="001A73BD" w:rsidRPr="00355C9A">
        <w:rPr>
          <w:rFonts w:ascii="Times New Roman" w:hAnsi="Times New Roman"/>
          <w:noProof/>
          <w:sz w:val="24"/>
          <w:szCs w:val="24"/>
          <w:lang w:val="en-US"/>
        </w:rPr>
        <w:drawing>
          <wp:inline distT="0" distB="0" distL="0" distR="0">
            <wp:extent cx="914400" cy="914400"/>
            <wp:effectExtent l="0" t="0" r="0" b="0"/>
            <wp:docPr id="19" name="Grafinis elementas 14" descr="Žy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4" descr="Žygis"/>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sidR="00113019" w:rsidRPr="00355C9A">
        <w:rPr>
          <w:rFonts w:ascii="Times New Roman" w:hAnsi="Times New Roman"/>
          <w:noProof/>
          <w:sz w:val="24"/>
          <w:szCs w:val="24"/>
          <w:lang w:val="en-US"/>
        </w:rPr>
        <w:drawing>
          <wp:inline distT="0" distB="0" distL="0" distR="0">
            <wp:extent cx="914400" cy="914400"/>
            <wp:effectExtent l="0" t="0" r="0" b="0"/>
            <wp:docPr id="14" name="Grafinis elementas 13" descr="Žy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3" descr="Žygis"/>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r w:rsidR="0088237B" w:rsidRPr="00355C9A">
        <w:rPr>
          <w:rFonts w:ascii="Times New Roman" w:hAnsi="Times New Roman"/>
          <w:sz w:val="24"/>
          <w:szCs w:val="24"/>
        </w:rPr>
        <w:t xml:space="preserve">                                                </w:t>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Leisdami laiką aktyviai išlaikykite ne mažesnį kaip 5 metrų atstumą nuo kitų žmonių. Venkite grupinės veiklos ir nekelkite pavojaus kitų žmonių sveikatai. Rekomenduojama mankštintis „nuo namų durų iki namų durų“, vengiant kontakto su kitais asmenimis. Jei turite savo kiemelį, raskite įvairių mankštos žaidimų vaikams ir suaugusiesiems variantų.</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F819D2">
      <w:pPr>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15" name="Grafinis elementas 18" descr="Stalas ir kėd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8" descr="Stalas ir kėdės"/>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Organizuokite mankštas ar treniruotes namuose – pasyvaus sėdėjimo metu darykite judėjimo pertraukas ir pratimus mažuose plotuose, naudodami patogius daiktus kaip treniruoklius, pavyzdžiui, raumenų jėgos pratimams galima naudoti kėdę ir stalą. Gerai vėdinkite vietą prieš ir po mankštos. Nuplaukite arba dezinfekuokite rankas, jei atlikote mankštą kartu su kitu žmogumi, lietusiu tuos pačius paviršius. Jei turite balkoną ar terasą, taip pat galite mankštintis ir balkone.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9C2617">
      <w:pPr>
        <w:jc w:val="center"/>
        <w:rPr>
          <w:rFonts w:ascii="Times New Roman" w:hAnsi="Times New Roman"/>
          <w:sz w:val="24"/>
          <w:szCs w:val="24"/>
        </w:rPr>
      </w:pPr>
      <w:r w:rsidRPr="00355C9A">
        <w:rPr>
          <w:rFonts w:ascii="Times New Roman" w:hAnsi="Times New Roman"/>
          <w:noProof/>
          <w:sz w:val="24"/>
          <w:szCs w:val="24"/>
          <w:lang w:val="en-US"/>
        </w:rPr>
        <w:lastRenderedPageBreak/>
        <w:drawing>
          <wp:inline distT="0" distB="0" distL="0" distR="0">
            <wp:extent cx="914400" cy="914400"/>
            <wp:effectExtent l="0" t="0" r="0" b="0"/>
            <wp:docPr id="16" name="Grafinis elementas 19" descr="Moteris su la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9" descr="Moteris su lazda"/>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rPr>
          <w:rFonts w:ascii="Times New Roman" w:hAnsi="Times New Roman"/>
          <w:sz w:val="24"/>
          <w:szCs w:val="24"/>
        </w:rPr>
      </w:pPr>
      <w:r w:rsidRPr="00355C9A">
        <w:rPr>
          <w:rFonts w:ascii="Times New Roman" w:hAnsi="Times New Roman"/>
          <w:sz w:val="24"/>
          <w:szCs w:val="24"/>
        </w:rPr>
        <w:t>Jei gyvenate su silpnai judančiais žmonėmis, padėkite jiems judėti po butą ir bent tris kartus per dieną atlikite keletą raumenų jėgos stiprinimo pratimų, jei įmanoma, atidarius langą, balkone arba terasoje.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5B1E5A" w:rsidP="009C2617">
      <w:pPr>
        <w:jc w:val="center"/>
        <w:rPr>
          <w:rFonts w:ascii="Times New Roman" w:hAnsi="Times New Roman"/>
          <w:sz w:val="24"/>
          <w:szCs w:val="24"/>
        </w:rPr>
      </w:pPr>
      <w:r w:rsidRPr="00355C9A">
        <w:rPr>
          <w:rFonts w:ascii="Times New Roman" w:hAnsi="Times New Roman"/>
          <w:noProof/>
          <w:sz w:val="24"/>
          <w:szCs w:val="24"/>
          <w:lang w:eastAsia="lt-LT"/>
        </w:rPr>
        <w:pict>
          <v:line id="Tiesioji jungtis 22" o:spid="_x0000_s1032" style="position:absolute;left:0;text-align:left;z-index:251657216;visibility:visible" from="188.55pt,.55pt" to="303.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" strokeweight=".5pt">
            <v:stroke joinstyle="miter"/>
          </v:line>
        </w:pict>
      </w:r>
      <w:r w:rsidRPr="00355C9A">
        <w:rPr>
          <w:rFonts w:ascii="Times New Roman" w:hAnsi="Times New Roman"/>
          <w:noProof/>
          <w:sz w:val="24"/>
          <w:szCs w:val="24"/>
          <w:lang w:eastAsia="lt-LT"/>
        </w:rPr>
        <w:pict>
          <v:line id="Tiesioji jungtis 21" o:spid="_x0000_s1031" style="position:absolute;left:0;text-align:left;flip:x;z-index:251656192;visibility:visible" from="192.3pt,7.4pt" to="30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" strokeweight=".5pt">
            <v:stroke joinstyle="miter"/>
          </v:line>
        </w:pict>
      </w:r>
      <w:r w:rsidR="00113019" w:rsidRPr="00355C9A">
        <w:rPr>
          <w:rFonts w:ascii="Times New Roman" w:hAnsi="Times New Roman"/>
          <w:noProof/>
          <w:sz w:val="24"/>
          <w:szCs w:val="24"/>
          <w:lang w:val="en-US"/>
        </w:rPr>
        <w:drawing>
          <wp:inline distT="0" distB="0" distL="0" distR="0">
            <wp:extent cx="914400" cy="914400"/>
            <wp:effectExtent l="0" t="0" r="0" b="0"/>
            <wp:docPr id="17" name="Grafinis elementas 20" descr="Alpiniz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20" descr="Alpinizmas"/>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1A73BD">
      <w:pPr>
        <w:pStyle w:val="Sraopastraipa"/>
        <w:numPr>
          <w:ilvl w:val="0"/>
          <w:numId w:val="5"/>
        </w:numPr>
        <w:tabs>
          <w:tab w:val="left" w:pos="180"/>
        </w:tabs>
        <w:ind w:left="0" w:firstLine="0"/>
        <w:jc w:val="both"/>
        <w:rPr>
          <w:rFonts w:ascii="Times New Roman" w:hAnsi="Times New Roman"/>
          <w:sz w:val="24"/>
          <w:szCs w:val="24"/>
        </w:rPr>
      </w:pPr>
      <w:r w:rsidRPr="00355C9A">
        <w:rPr>
          <w:rFonts w:ascii="Times New Roman" w:hAnsi="Times New Roman"/>
          <w:sz w:val="24"/>
          <w:szCs w:val="24"/>
        </w:rPr>
        <w:t>Venkite sporto šakų, kurios padidina traumų ir susižeidimų riziką, kad nesudarytumėte papildomų rūpesčių gydytojams.</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330C35">
      <w:pPr>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18" name="Grafinis elementas 23" descr="Kultū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23" descr="Kultūristas"/>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contextualSpacing w:val="0"/>
        <w:jc w:val="both"/>
        <w:rPr>
          <w:rFonts w:ascii="Times New Roman" w:hAnsi="Times New Roman"/>
          <w:sz w:val="24"/>
          <w:szCs w:val="24"/>
        </w:rPr>
      </w:pPr>
      <w:r w:rsidRPr="00355C9A">
        <w:rPr>
          <w:rFonts w:ascii="Times New Roman" w:hAnsi="Times New Roman"/>
          <w:sz w:val="24"/>
          <w:szCs w:val="24"/>
        </w:rPr>
        <w:t>Venkite didelio intensyvumo fizinių krūvių šiuo metu, nes jie, priešingai nei vidutinio intensyvumo fizinis aktyvumas, trumpuoju laikotarpiu gali net sumažinti atsparumą virusinėms ir kitoms infekcijoms.</w:t>
      </w:r>
    </w:p>
    <w:p w:rsidR="0088237B" w:rsidRPr="00355C9A" w:rsidRDefault="0088237B" w:rsidP="0089414D">
      <w:pPr>
        <w:spacing w:before="0" w:after="0" w:line="240" w:lineRule="auto"/>
        <w:rPr>
          <w:rFonts w:ascii="Times New Roman" w:hAnsi="Times New Roman"/>
          <w:i/>
          <w:iCs/>
          <w:sz w:val="24"/>
          <w:szCs w:val="24"/>
        </w:rPr>
      </w:pPr>
    </w:p>
    <w:p w:rsidR="0088237B" w:rsidRPr="00355C9A" w:rsidRDefault="0088237B" w:rsidP="0089414D">
      <w:pPr>
        <w:spacing w:before="0" w:after="0" w:line="240" w:lineRule="auto"/>
        <w:rPr>
          <w:rFonts w:ascii="Times New Roman" w:hAnsi="Times New Roman"/>
          <w:i/>
          <w:iCs/>
          <w:sz w:val="24"/>
          <w:szCs w:val="24"/>
        </w:rPr>
      </w:pPr>
      <w:r w:rsidRPr="00355C9A">
        <w:rPr>
          <w:rFonts w:ascii="Times New Roman" w:hAnsi="Times New Roman"/>
          <w:i/>
          <w:iCs/>
          <w:sz w:val="24"/>
          <w:szCs w:val="24"/>
        </w:rPr>
        <w:t>Informacija parengta remiantis šaltiniais:</w:t>
      </w:r>
    </w:p>
    <w:p w:rsidR="0088237B" w:rsidRPr="00355C9A" w:rsidRDefault="005B1E5A"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fldChar w:fldCharType="begin" w:fldLock="1"/>
      </w:r>
      <w:r w:rsidR="0088237B" w:rsidRPr="00355C9A">
        <w:rPr>
          <w:rFonts w:ascii="Times New Roman" w:hAnsi="Times New Roman"/>
          <w:i/>
          <w:iCs/>
          <w:sz w:val="24"/>
          <w:szCs w:val="24"/>
        </w:rPr>
        <w:instrText xml:space="preserve">ADDIN Mendeley Bibliography CSL_BIBLIOGRAPHY </w:instrText>
      </w:r>
      <w:r w:rsidRPr="00355C9A">
        <w:rPr>
          <w:rFonts w:ascii="Times New Roman" w:hAnsi="Times New Roman"/>
          <w:i/>
          <w:iCs/>
          <w:sz w:val="24"/>
          <w:szCs w:val="24"/>
        </w:rPr>
        <w:fldChar w:fldCharType="separate"/>
      </w:r>
      <w:r w:rsidR="0088237B" w:rsidRPr="00355C9A">
        <w:rPr>
          <w:rFonts w:ascii="Times New Roman" w:hAnsi="Times New Roman"/>
          <w:i/>
          <w:iCs/>
          <w:sz w:val="24"/>
          <w:szCs w:val="24"/>
        </w:rPr>
        <w:t xml:space="preserve">1. </w:t>
      </w:r>
      <w:r w:rsidR="0088237B" w:rsidRPr="00355C9A">
        <w:rPr>
          <w:rFonts w:ascii="Times New Roman" w:hAnsi="Times New Roman"/>
          <w:i/>
          <w:iCs/>
          <w:sz w:val="24"/>
          <w:szCs w:val="24"/>
        </w:rPr>
        <w:tab/>
        <w:t>Martin SA, Pence BD, Woods JA. Exercise and respiratory tract viral infections. Exerc Sport Sci Rev. 2009;37(4):157.</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2. </w:t>
      </w:r>
      <w:r w:rsidRPr="00355C9A">
        <w:rPr>
          <w:rFonts w:ascii="Times New Roman" w:hAnsi="Times New Roman"/>
          <w:i/>
          <w:iCs/>
          <w:sz w:val="24"/>
          <w:szCs w:val="24"/>
        </w:rPr>
        <w:tab/>
        <w:t>Romeo J, Wärnberg J, Pozo T, Marcos A. Physical activity, immunity and infection. Proc Nutr Soc. 2010;69(3):390-399.</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3. </w:t>
      </w:r>
      <w:r w:rsidRPr="00355C9A">
        <w:rPr>
          <w:rFonts w:ascii="Times New Roman" w:hAnsi="Times New Roman"/>
          <w:i/>
          <w:iCs/>
          <w:sz w:val="24"/>
          <w:szCs w:val="24"/>
        </w:rPr>
        <w:tab/>
        <w:t>Anderson EH, Shivakumar G. Effects of exercise and physical activity on anxiety. Front psychiatry. 2013;4:27.</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4. </w:t>
      </w:r>
      <w:r w:rsidRPr="00355C9A">
        <w:rPr>
          <w:rFonts w:ascii="Times New Roman" w:hAnsi="Times New Roman"/>
          <w:i/>
          <w:iCs/>
          <w:sz w:val="24"/>
          <w:szCs w:val="24"/>
        </w:rPr>
        <w:tab/>
        <w:t>Rebar AL, Stanton R, Geard D, Short C, Duncan MJ, Vandelanotte C. A meta-meta-analysis of the effect of physical activity on depression and anxiety in non-clinical adult populations. Health Psychol Rev. 2015;9(3):366-378.</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5. </w:t>
      </w:r>
      <w:r w:rsidRPr="00355C9A">
        <w:rPr>
          <w:rFonts w:ascii="Times New Roman" w:hAnsi="Times New Roman"/>
          <w:i/>
          <w:iCs/>
          <w:sz w:val="24"/>
          <w:szCs w:val="24"/>
        </w:rPr>
        <w:tab/>
        <w:t>Bratina N, Hadžić V, Battelino T, et al. Slovenske smernice za telesno udejstvovanje otrok in mladostnikov v starostni skupini od 2 do 18 let. Zdr Vestn. 2011;12(80):885-896.</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6. </w:t>
      </w:r>
      <w:r w:rsidRPr="00355C9A">
        <w:rPr>
          <w:rFonts w:ascii="Times New Roman" w:hAnsi="Times New Roman"/>
          <w:i/>
          <w:iCs/>
          <w:sz w:val="24"/>
          <w:szCs w:val="24"/>
        </w:rPr>
        <w:tab/>
        <w:t>WHO. Recommended levels of physical activity for adults aged 18–64 years. Phys Act Adults. 2012.</w:t>
      </w:r>
    </w:p>
    <w:p w:rsidR="0088237B" w:rsidRPr="00355C9A" w:rsidRDefault="005B1E5A" w:rsidP="001A73BD">
      <w:pPr>
        <w:pStyle w:val="Betarp"/>
        <w:tabs>
          <w:tab w:val="left" w:pos="270"/>
        </w:tabs>
        <w:spacing w:before="0"/>
        <w:rPr>
          <w:rFonts w:ascii="Times New Roman" w:hAnsi="Times New Roman"/>
          <w:sz w:val="24"/>
          <w:szCs w:val="24"/>
          <w:lang w:eastAsia="lt-LT"/>
        </w:rPr>
      </w:pPr>
      <w:r w:rsidRPr="00355C9A">
        <w:rPr>
          <w:rFonts w:ascii="Times New Roman" w:hAnsi="Times New Roman"/>
          <w:i/>
          <w:iCs/>
          <w:sz w:val="24"/>
          <w:szCs w:val="24"/>
        </w:rPr>
        <w:fldChar w:fldCharType="end"/>
      </w:r>
      <w:bookmarkStart w:id="0" w:name="_GoBack"/>
      <w:bookmarkEnd w:id="0"/>
    </w:p>
    <w:sectPr w:rsidR="0088237B" w:rsidRPr="00355C9A" w:rsidSect="009242AB">
      <w:pgSz w:w="11906" w:h="16838" w:code="9"/>
      <w:pgMar w:top="1530" w:right="562" w:bottom="1138" w:left="1699" w:header="850" w:footer="1411" w:gutter="0"/>
      <w:cols w:space="1296"/>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B09"/>
    <w:multiLevelType w:val="hybridMultilevel"/>
    <w:tmpl w:val="33F49A0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CC87F19"/>
    <w:multiLevelType w:val="hybridMultilevel"/>
    <w:tmpl w:val="5ACA52A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A105D0B"/>
    <w:multiLevelType w:val="hybridMultilevel"/>
    <w:tmpl w:val="F1563A6C"/>
    <w:lvl w:ilvl="0" w:tplc="8F928140">
      <w:start w:val="1"/>
      <w:numFmt w:val="decimal"/>
      <w:lvlText w:val="%1)"/>
      <w:lvlJc w:val="left"/>
      <w:pPr>
        <w:ind w:left="720" w:hanging="360"/>
      </w:pPr>
      <w:rPr>
        <w:rFonts w:cs="Times New Roman" w:hint="default"/>
        <w:b/>
        <w:bCs/>
        <w:sz w:val="36"/>
        <w:szCs w:val="36"/>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C820CDF"/>
    <w:multiLevelType w:val="hybridMultilevel"/>
    <w:tmpl w:val="E83CCFCC"/>
    <w:lvl w:ilvl="0" w:tplc="76EE05C6">
      <w:start w:val="1"/>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52F534D"/>
    <w:multiLevelType w:val="hybridMultilevel"/>
    <w:tmpl w:val="62B8C734"/>
    <w:lvl w:ilvl="0" w:tplc="812E5F24">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A766121"/>
    <w:multiLevelType w:val="hybridMultilevel"/>
    <w:tmpl w:val="5A8866E0"/>
    <w:lvl w:ilvl="0" w:tplc="FBB023EC">
      <w:start w:val="3"/>
      <w:numFmt w:val="decimal"/>
      <w:lvlText w:val="%1)"/>
      <w:lvlJc w:val="left"/>
      <w:pPr>
        <w:ind w:left="720" w:hanging="360"/>
      </w:pPr>
      <w:rPr>
        <w:rFonts w:cs="Times New Roman" w:hint="default"/>
        <w:b/>
        <w:bCs/>
        <w:sz w:val="36"/>
        <w:szCs w:val="36"/>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rsids>
    <w:rsidRoot w:val="00FB033F"/>
    <w:rsid w:val="00002128"/>
    <w:rsid w:val="00011A4C"/>
    <w:rsid w:val="000136F4"/>
    <w:rsid w:val="00043D74"/>
    <w:rsid w:val="00062EE8"/>
    <w:rsid w:val="00065E71"/>
    <w:rsid w:val="000A4373"/>
    <w:rsid w:val="000A7BE0"/>
    <w:rsid w:val="000B1814"/>
    <w:rsid w:val="000B3A32"/>
    <w:rsid w:val="000E2B36"/>
    <w:rsid w:val="000F2BDA"/>
    <w:rsid w:val="001057A0"/>
    <w:rsid w:val="00113019"/>
    <w:rsid w:val="00122A74"/>
    <w:rsid w:val="0014252F"/>
    <w:rsid w:val="001718B4"/>
    <w:rsid w:val="00173DC3"/>
    <w:rsid w:val="001758B2"/>
    <w:rsid w:val="001826A3"/>
    <w:rsid w:val="001A73BD"/>
    <w:rsid w:val="001B5A4A"/>
    <w:rsid w:val="001B5FD8"/>
    <w:rsid w:val="001D0F0F"/>
    <w:rsid w:val="001D20C2"/>
    <w:rsid w:val="001E1890"/>
    <w:rsid w:val="001F2DB6"/>
    <w:rsid w:val="00262FBE"/>
    <w:rsid w:val="00277A72"/>
    <w:rsid w:val="0028763D"/>
    <w:rsid w:val="002B31FA"/>
    <w:rsid w:val="002B4B43"/>
    <w:rsid w:val="002C11F4"/>
    <w:rsid w:val="002D4E74"/>
    <w:rsid w:val="00314E4D"/>
    <w:rsid w:val="00330C35"/>
    <w:rsid w:val="00355C9A"/>
    <w:rsid w:val="00365BCB"/>
    <w:rsid w:val="003730B3"/>
    <w:rsid w:val="003829CB"/>
    <w:rsid w:val="00393679"/>
    <w:rsid w:val="00394971"/>
    <w:rsid w:val="003A6B10"/>
    <w:rsid w:val="003B0F5E"/>
    <w:rsid w:val="003B0F9B"/>
    <w:rsid w:val="003D788C"/>
    <w:rsid w:val="0040698B"/>
    <w:rsid w:val="00417328"/>
    <w:rsid w:val="00472D11"/>
    <w:rsid w:val="0049242F"/>
    <w:rsid w:val="00497AF9"/>
    <w:rsid w:val="004A6D15"/>
    <w:rsid w:val="00504D73"/>
    <w:rsid w:val="00520113"/>
    <w:rsid w:val="005305E0"/>
    <w:rsid w:val="0054278F"/>
    <w:rsid w:val="005556C8"/>
    <w:rsid w:val="005562F1"/>
    <w:rsid w:val="0055683F"/>
    <w:rsid w:val="00590F45"/>
    <w:rsid w:val="005941B3"/>
    <w:rsid w:val="005A1FE3"/>
    <w:rsid w:val="005B1E5A"/>
    <w:rsid w:val="005B420A"/>
    <w:rsid w:val="00602E9F"/>
    <w:rsid w:val="00603A1B"/>
    <w:rsid w:val="00625B81"/>
    <w:rsid w:val="00645C62"/>
    <w:rsid w:val="006478FD"/>
    <w:rsid w:val="00682643"/>
    <w:rsid w:val="00686EFA"/>
    <w:rsid w:val="00694A12"/>
    <w:rsid w:val="006963B2"/>
    <w:rsid w:val="006C0B04"/>
    <w:rsid w:val="006E07EB"/>
    <w:rsid w:val="00706113"/>
    <w:rsid w:val="007331A0"/>
    <w:rsid w:val="00735604"/>
    <w:rsid w:val="00736301"/>
    <w:rsid w:val="00744219"/>
    <w:rsid w:val="007545F9"/>
    <w:rsid w:val="0078591C"/>
    <w:rsid w:val="007910AF"/>
    <w:rsid w:val="007E3455"/>
    <w:rsid w:val="008063CC"/>
    <w:rsid w:val="00832AF9"/>
    <w:rsid w:val="00856D53"/>
    <w:rsid w:val="00857041"/>
    <w:rsid w:val="008762EA"/>
    <w:rsid w:val="0088237B"/>
    <w:rsid w:val="0089414D"/>
    <w:rsid w:val="00896849"/>
    <w:rsid w:val="008A7203"/>
    <w:rsid w:val="008C788D"/>
    <w:rsid w:val="008E241E"/>
    <w:rsid w:val="008F4402"/>
    <w:rsid w:val="00902C59"/>
    <w:rsid w:val="009242AB"/>
    <w:rsid w:val="009332A4"/>
    <w:rsid w:val="009703A0"/>
    <w:rsid w:val="0098722F"/>
    <w:rsid w:val="009C08DE"/>
    <w:rsid w:val="009C2617"/>
    <w:rsid w:val="009D5394"/>
    <w:rsid w:val="009D7FF7"/>
    <w:rsid w:val="009F51B3"/>
    <w:rsid w:val="00A16BA6"/>
    <w:rsid w:val="00A36165"/>
    <w:rsid w:val="00A521BF"/>
    <w:rsid w:val="00A632B6"/>
    <w:rsid w:val="00A6743E"/>
    <w:rsid w:val="00A75149"/>
    <w:rsid w:val="00AA0722"/>
    <w:rsid w:val="00AA2839"/>
    <w:rsid w:val="00AD203E"/>
    <w:rsid w:val="00AD6BAE"/>
    <w:rsid w:val="00AE3C6A"/>
    <w:rsid w:val="00AE5FE8"/>
    <w:rsid w:val="00AF2FC6"/>
    <w:rsid w:val="00AF4BDF"/>
    <w:rsid w:val="00B01278"/>
    <w:rsid w:val="00B517CC"/>
    <w:rsid w:val="00B77F69"/>
    <w:rsid w:val="00B922FF"/>
    <w:rsid w:val="00BC09F6"/>
    <w:rsid w:val="00BE0DC8"/>
    <w:rsid w:val="00BE543A"/>
    <w:rsid w:val="00BF1BD1"/>
    <w:rsid w:val="00C30038"/>
    <w:rsid w:val="00C36B5F"/>
    <w:rsid w:val="00C460E1"/>
    <w:rsid w:val="00C80E8B"/>
    <w:rsid w:val="00C8601A"/>
    <w:rsid w:val="00C93704"/>
    <w:rsid w:val="00CB02F5"/>
    <w:rsid w:val="00CC11A8"/>
    <w:rsid w:val="00CC3494"/>
    <w:rsid w:val="00CE42C5"/>
    <w:rsid w:val="00D03D16"/>
    <w:rsid w:val="00D32B3C"/>
    <w:rsid w:val="00D534F9"/>
    <w:rsid w:val="00D55933"/>
    <w:rsid w:val="00D56262"/>
    <w:rsid w:val="00D606D2"/>
    <w:rsid w:val="00D62925"/>
    <w:rsid w:val="00D6461B"/>
    <w:rsid w:val="00D83EE7"/>
    <w:rsid w:val="00D93E54"/>
    <w:rsid w:val="00D964ED"/>
    <w:rsid w:val="00DB4BCD"/>
    <w:rsid w:val="00DC186B"/>
    <w:rsid w:val="00DD2938"/>
    <w:rsid w:val="00E60B79"/>
    <w:rsid w:val="00E8613B"/>
    <w:rsid w:val="00E87859"/>
    <w:rsid w:val="00EE42D7"/>
    <w:rsid w:val="00EE4417"/>
    <w:rsid w:val="00EF5DC6"/>
    <w:rsid w:val="00EF7AFC"/>
    <w:rsid w:val="00F0164B"/>
    <w:rsid w:val="00F62802"/>
    <w:rsid w:val="00F819D2"/>
    <w:rsid w:val="00FB033F"/>
    <w:rsid w:val="00FB6C62"/>
    <w:rsid w:val="00FC6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Tiesioji rodyklės jungtis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semiHidden="0" w:unhideWhenUsed="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9D7FF7"/>
    <w:pPr>
      <w:spacing w:before="100" w:after="200" w:line="276" w:lineRule="auto"/>
    </w:pPr>
    <w:rPr>
      <w:sz w:val="20"/>
      <w:szCs w:val="20"/>
      <w:lang w:eastAsia="en-US"/>
    </w:rPr>
  </w:style>
  <w:style w:type="paragraph" w:styleId="Antrat1">
    <w:name w:val="heading 1"/>
    <w:basedOn w:val="prastasis"/>
    <w:next w:val="prastasis"/>
    <w:link w:val="Antrat1Diagrama"/>
    <w:uiPriority w:val="99"/>
    <w:qFormat/>
    <w:rsid w:val="009D7FF7"/>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Antrat2">
    <w:name w:val="heading 2"/>
    <w:basedOn w:val="prastasis"/>
    <w:next w:val="prastasis"/>
    <w:link w:val="Antrat2Diagrama"/>
    <w:uiPriority w:val="99"/>
    <w:qFormat/>
    <w:rsid w:val="009D7FF7"/>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Antrat3">
    <w:name w:val="heading 3"/>
    <w:basedOn w:val="prastasis"/>
    <w:next w:val="prastasis"/>
    <w:link w:val="Antrat3Diagrama"/>
    <w:uiPriority w:val="99"/>
    <w:qFormat/>
    <w:rsid w:val="009D7FF7"/>
    <w:pPr>
      <w:pBdr>
        <w:top w:val="single" w:sz="6" w:space="2" w:color="4472C4"/>
      </w:pBdr>
      <w:spacing w:before="300" w:after="0"/>
      <w:outlineLvl w:val="2"/>
    </w:pPr>
    <w:rPr>
      <w:caps/>
      <w:color w:val="1F3763"/>
      <w:spacing w:val="15"/>
    </w:rPr>
  </w:style>
  <w:style w:type="paragraph" w:styleId="Antrat4">
    <w:name w:val="heading 4"/>
    <w:basedOn w:val="prastasis"/>
    <w:next w:val="prastasis"/>
    <w:link w:val="Antrat4Diagrama"/>
    <w:uiPriority w:val="99"/>
    <w:qFormat/>
    <w:rsid w:val="009D7FF7"/>
    <w:pPr>
      <w:pBdr>
        <w:top w:val="dotted" w:sz="6" w:space="2" w:color="4472C4"/>
      </w:pBdr>
      <w:spacing w:before="200" w:after="0"/>
      <w:outlineLvl w:val="3"/>
    </w:pPr>
    <w:rPr>
      <w:caps/>
      <w:color w:val="2F5496"/>
      <w:spacing w:val="10"/>
    </w:rPr>
  </w:style>
  <w:style w:type="paragraph" w:styleId="Antrat5">
    <w:name w:val="heading 5"/>
    <w:basedOn w:val="prastasis"/>
    <w:next w:val="prastasis"/>
    <w:link w:val="Antrat5Diagrama"/>
    <w:uiPriority w:val="99"/>
    <w:qFormat/>
    <w:rsid w:val="009D7FF7"/>
    <w:pPr>
      <w:pBdr>
        <w:bottom w:val="single" w:sz="6" w:space="1" w:color="4472C4"/>
      </w:pBdr>
      <w:spacing w:before="200" w:after="0"/>
      <w:outlineLvl w:val="4"/>
    </w:pPr>
    <w:rPr>
      <w:caps/>
      <w:color w:val="2F5496"/>
      <w:spacing w:val="10"/>
    </w:rPr>
  </w:style>
  <w:style w:type="paragraph" w:styleId="Antrat6">
    <w:name w:val="heading 6"/>
    <w:basedOn w:val="prastasis"/>
    <w:next w:val="prastasis"/>
    <w:link w:val="Antrat6Diagrama"/>
    <w:uiPriority w:val="99"/>
    <w:qFormat/>
    <w:rsid w:val="009D7FF7"/>
    <w:pPr>
      <w:pBdr>
        <w:bottom w:val="dotted" w:sz="6" w:space="1" w:color="4472C4"/>
      </w:pBdr>
      <w:spacing w:before="200" w:after="0"/>
      <w:outlineLvl w:val="5"/>
    </w:pPr>
    <w:rPr>
      <w:caps/>
      <w:color w:val="2F5496"/>
      <w:spacing w:val="10"/>
    </w:rPr>
  </w:style>
  <w:style w:type="paragraph" w:styleId="Antrat7">
    <w:name w:val="heading 7"/>
    <w:basedOn w:val="prastasis"/>
    <w:next w:val="prastasis"/>
    <w:link w:val="Antrat7Diagrama"/>
    <w:uiPriority w:val="99"/>
    <w:qFormat/>
    <w:rsid w:val="009D7FF7"/>
    <w:pPr>
      <w:spacing w:before="200" w:after="0"/>
      <w:outlineLvl w:val="6"/>
    </w:pPr>
    <w:rPr>
      <w:caps/>
      <w:color w:val="2F5496"/>
      <w:spacing w:val="10"/>
    </w:rPr>
  </w:style>
  <w:style w:type="paragraph" w:styleId="Antrat8">
    <w:name w:val="heading 8"/>
    <w:basedOn w:val="prastasis"/>
    <w:next w:val="prastasis"/>
    <w:link w:val="Antrat8Diagrama"/>
    <w:uiPriority w:val="99"/>
    <w:qFormat/>
    <w:rsid w:val="009D7FF7"/>
    <w:pPr>
      <w:spacing w:before="200" w:after="0"/>
      <w:outlineLvl w:val="7"/>
    </w:pPr>
    <w:rPr>
      <w:caps/>
      <w:spacing w:val="10"/>
      <w:sz w:val="18"/>
      <w:szCs w:val="18"/>
    </w:rPr>
  </w:style>
  <w:style w:type="paragraph" w:styleId="Antrat9">
    <w:name w:val="heading 9"/>
    <w:basedOn w:val="prastasis"/>
    <w:next w:val="prastasis"/>
    <w:link w:val="Antrat9Diagrama"/>
    <w:uiPriority w:val="99"/>
    <w:qFormat/>
    <w:rsid w:val="009D7FF7"/>
    <w:pPr>
      <w:spacing w:before="200" w:after="0"/>
      <w:outlineLvl w:val="8"/>
    </w:pPr>
    <w:rPr>
      <w:i/>
      <w:iCs/>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D7FF7"/>
    <w:rPr>
      <w:rFonts w:cs="Times New Roman"/>
      <w:caps/>
      <w:color w:val="FFFFFF"/>
      <w:spacing w:val="15"/>
      <w:sz w:val="22"/>
      <w:szCs w:val="22"/>
      <w:shd w:val="clear" w:color="auto" w:fill="4472C4"/>
    </w:rPr>
  </w:style>
  <w:style w:type="character" w:customStyle="1" w:styleId="Antrat2Diagrama">
    <w:name w:val="Antraštė 2 Diagrama"/>
    <w:basedOn w:val="Numatytasispastraiposriftas"/>
    <w:link w:val="Antrat2"/>
    <w:uiPriority w:val="99"/>
    <w:locked/>
    <w:rsid w:val="009D7FF7"/>
    <w:rPr>
      <w:rFonts w:cs="Times New Roman"/>
      <w:caps/>
      <w:spacing w:val="15"/>
      <w:shd w:val="clear" w:color="auto" w:fill="D9E2F3"/>
    </w:rPr>
  </w:style>
  <w:style w:type="character" w:customStyle="1" w:styleId="Antrat3Diagrama">
    <w:name w:val="Antraštė 3 Diagrama"/>
    <w:basedOn w:val="Numatytasispastraiposriftas"/>
    <w:link w:val="Antrat3"/>
    <w:uiPriority w:val="99"/>
    <w:locked/>
    <w:rsid w:val="009D7FF7"/>
    <w:rPr>
      <w:rFonts w:cs="Times New Roman"/>
      <w:caps/>
      <w:color w:val="1F3763"/>
      <w:spacing w:val="15"/>
    </w:rPr>
  </w:style>
  <w:style w:type="character" w:customStyle="1" w:styleId="Antrat4Diagrama">
    <w:name w:val="Antraštė 4 Diagrama"/>
    <w:basedOn w:val="Numatytasispastraiposriftas"/>
    <w:link w:val="Antrat4"/>
    <w:uiPriority w:val="99"/>
    <w:locked/>
    <w:rsid w:val="009D7FF7"/>
    <w:rPr>
      <w:rFonts w:cs="Times New Roman"/>
      <w:caps/>
      <w:color w:val="2F5496"/>
      <w:spacing w:val="10"/>
    </w:rPr>
  </w:style>
  <w:style w:type="character" w:customStyle="1" w:styleId="Antrat5Diagrama">
    <w:name w:val="Antraštė 5 Diagrama"/>
    <w:basedOn w:val="Numatytasispastraiposriftas"/>
    <w:link w:val="Antrat5"/>
    <w:uiPriority w:val="99"/>
    <w:semiHidden/>
    <w:locked/>
    <w:rsid w:val="009D7FF7"/>
    <w:rPr>
      <w:rFonts w:cs="Times New Roman"/>
      <w:caps/>
      <w:color w:val="2F5496"/>
      <w:spacing w:val="10"/>
    </w:rPr>
  </w:style>
  <w:style w:type="character" w:customStyle="1" w:styleId="Antrat6Diagrama">
    <w:name w:val="Antraštė 6 Diagrama"/>
    <w:basedOn w:val="Numatytasispastraiposriftas"/>
    <w:link w:val="Antrat6"/>
    <w:uiPriority w:val="99"/>
    <w:semiHidden/>
    <w:locked/>
    <w:rsid w:val="009D7FF7"/>
    <w:rPr>
      <w:rFonts w:cs="Times New Roman"/>
      <w:caps/>
      <w:color w:val="2F5496"/>
      <w:spacing w:val="10"/>
    </w:rPr>
  </w:style>
  <w:style w:type="character" w:customStyle="1" w:styleId="Antrat7Diagrama">
    <w:name w:val="Antraštė 7 Diagrama"/>
    <w:basedOn w:val="Numatytasispastraiposriftas"/>
    <w:link w:val="Antrat7"/>
    <w:uiPriority w:val="99"/>
    <w:semiHidden/>
    <w:locked/>
    <w:rsid w:val="009D7FF7"/>
    <w:rPr>
      <w:rFonts w:cs="Times New Roman"/>
      <w:caps/>
      <w:color w:val="2F5496"/>
      <w:spacing w:val="10"/>
    </w:rPr>
  </w:style>
  <w:style w:type="character" w:customStyle="1" w:styleId="Antrat8Diagrama">
    <w:name w:val="Antraštė 8 Diagrama"/>
    <w:basedOn w:val="Numatytasispastraiposriftas"/>
    <w:link w:val="Antrat8"/>
    <w:uiPriority w:val="99"/>
    <w:semiHidden/>
    <w:locked/>
    <w:rsid w:val="009D7FF7"/>
    <w:rPr>
      <w:rFonts w:cs="Times New Roman"/>
      <w:caps/>
      <w:spacing w:val="10"/>
      <w:sz w:val="18"/>
      <w:szCs w:val="18"/>
    </w:rPr>
  </w:style>
  <w:style w:type="character" w:customStyle="1" w:styleId="Antrat9Diagrama">
    <w:name w:val="Antraštė 9 Diagrama"/>
    <w:basedOn w:val="Numatytasispastraiposriftas"/>
    <w:link w:val="Antrat9"/>
    <w:uiPriority w:val="99"/>
    <w:semiHidden/>
    <w:locked/>
    <w:rsid w:val="009D7FF7"/>
    <w:rPr>
      <w:rFonts w:cs="Times New Roman"/>
      <w:i/>
      <w:iCs/>
      <w:caps/>
      <w:spacing w:val="10"/>
      <w:sz w:val="18"/>
      <w:szCs w:val="18"/>
    </w:rPr>
  </w:style>
  <w:style w:type="paragraph" w:styleId="HTMLiankstoformatuotas">
    <w:name w:val="HTML Preformatted"/>
    <w:basedOn w:val="prastasis"/>
    <w:link w:val="HTMLiankstoformatuotasDiagrama"/>
    <w:uiPriority w:val="99"/>
    <w:semiHidden/>
    <w:rsid w:val="00FB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FB033F"/>
    <w:rPr>
      <w:rFonts w:ascii="Courier New" w:hAnsi="Courier New" w:cs="Courier New"/>
      <w:sz w:val="20"/>
      <w:szCs w:val="20"/>
      <w:lang w:eastAsia="lt-LT"/>
    </w:rPr>
  </w:style>
  <w:style w:type="paragraph" w:styleId="Pavadinimas">
    <w:name w:val="Title"/>
    <w:basedOn w:val="prastasis"/>
    <w:next w:val="prastasis"/>
    <w:link w:val="PavadinimasDiagrama"/>
    <w:uiPriority w:val="99"/>
    <w:qFormat/>
    <w:rsid w:val="009D7FF7"/>
    <w:pPr>
      <w:spacing w:before="0" w:after="0"/>
    </w:pPr>
    <w:rPr>
      <w:rFonts w:ascii="Calibri Light" w:hAnsi="Calibri Light"/>
      <w:caps/>
      <w:color w:val="4472C4"/>
      <w:spacing w:val="10"/>
      <w:sz w:val="52"/>
      <w:szCs w:val="52"/>
    </w:rPr>
  </w:style>
  <w:style w:type="character" w:customStyle="1" w:styleId="PavadinimasDiagrama">
    <w:name w:val="Pavadinimas Diagrama"/>
    <w:basedOn w:val="Numatytasispastraiposriftas"/>
    <w:link w:val="Pavadinimas"/>
    <w:uiPriority w:val="99"/>
    <w:locked/>
    <w:rsid w:val="009D7FF7"/>
    <w:rPr>
      <w:rFonts w:ascii="Calibri Light" w:hAnsi="Calibri Light" w:cs="Times New Roman"/>
      <w:caps/>
      <w:color w:val="4472C4"/>
      <w:spacing w:val="10"/>
      <w:sz w:val="52"/>
      <w:szCs w:val="52"/>
    </w:rPr>
  </w:style>
  <w:style w:type="paragraph" w:styleId="Iskirtacitata">
    <w:name w:val="Intense Quote"/>
    <w:basedOn w:val="prastasis"/>
    <w:next w:val="prastasis"/>
    <w:link w:val="IskirtacitataDiagrama"/>
    <w:uiPriority w:val="99"/>
    <w:qFormat/>
    <w:rsid w:val="009D7FF7"/>
    <w:pPr>
      <w:spacing w:before="240" w:after="240" w:line="240" w:lineRule="auto"/>
      <w:ind w:left="1080" w:right="1080"/>
      <w:jc w:val="center"/>
    </w:pPr>
    <w:rPr>
      <w:color w:val="4472C4"/>
      <w:sz w:val="24"/>
      <w:szCs w:val="24"/>
    </w:rPr>
  </w:style>
  <w:style w:type="character" w:customStyle="1" w:styleId="IskirtacitataDiagrama">
    <w:name w:val="Išskirta citata Diagrama"/>
    <w:basedOn w:val="Numatytasispastraiposriftas"/>
    <w:link w:val="Iskirtacitata"/>
    <w:uiPriority w:val="99"/>
    <w:locked/>
    <w:rsid w:val="009D7FF7"/>
    <w:rPr>
      <w:rFonts w:cs="Times New Roman"/>
      <w:color w:val="4472C4"/>
      <w:sz w:val="24"/>
      <w:szCs w:val="24"/>
    </w:rPr>
  </w:style>
  <w:style w:type="paragraph" w:styleId="Citata">
    <w:name w:val="Quote"/>
    <w:basedOn w:val="prastasis"/>
    <w:next w:val="prastasis"/>
    <w:link w:val="CitataDiagrama"/>
    <w:uiPriority w:val="99"/>
    <w:qFormat/>
    <w:rsid w:val="009D7FF7"/>
    <w:rPr>
      <w:i/>
      <w:iCs/>
      <w:sz w:val="24"/>
      <w:szCs w:val="24"/>
    </w:rPr>
  </w:style>
  <w:style w:type="character" w:customStyle="1" w:styleId="CitataDiagrama">
    <w:name w:val="Citata Diagrama"/>
    <w:basedOn w:val="Numatytasispastraiposriftas"/>
    <w:link w:val="Citata"/>
    <w:uiPriority w:val="99"/>
    <w:locked/>
    <w:rsid w:val="009D7FF7"/>
    <w:rPr>
      <w:rFonts w:cs="Times New Roman"/>
      <w:i/>
      <w:iCs/>
      <w:sz w:val="24"/>
      <w:szCs w:val="24"/>
    </w:rPr>
  </w:style>
  <w:style w:type="paragraph" w:styleId="Antrinispavadinimas">
    <w:name w:val="Subtitle"/>
    <w:basedOn w:val="prastasis"/>
    <w:next w:val="prastasis"/>
    <w:link w:val="AntrinispavadinimasDiagrama"/>
    <w:uiPriority w:val="99"/>
    <w:qFormat/>
    <w:rsid w:val="009D7FF7"/>
    <w:pPr>
      <w:spacing w:before="0" w:after="500" w:line="240" w:lineRule="auto"/>
    </w:pPr>
    <w:rPr>
      <w:caps/>
      <w:color w:val="595959"/>
      <w:spacing w:val="10"/>
      <w:sz w:val="21"/>
      <w:szCs w:val="21"/>
    </w:rPr>
  </w:style>
  <w:style w:type="character" w:customStyle="1" w:styleId="AntrinispavadinimasDiagrama">
    <w:name w:val="Antrinis pavadinimas Diagrama"/>
    <w:basedOn w:val="Numatytasispastraiposriftas"/>
    <w:link w:val="Antrinispavadinimas"/>
    <w:uiPriority w:val="99"/>
    <w:locked/>
    <w:rsid w:val="009D7FF7"/>
    <w:rPr>
      <w:rFonts w:cs="Times New Roman"/>
      <w:caps/>
      <w:color w:val="595959"/>
      <w:spacing w:val="10"/>
      <w:sz w:val="21"/>
      <w:szCs w:val="21"/>
    </w:rPr>
  </w:style>
  <w:style w:type="paragraph" w:styleId="Antrat">
    <w:name w:val="caption"/>
    <w:basedOn w:val="prastasis"/>
    <w:next w:val="prastasis"/>
    <w:uiPriority w:val="99"/>
    <w:qFormat/>
    <w:rsid w:val="009D7FF7"/>
    <w:rPr>
      <w:b/>
      <w:bCs/>
      <w:color w:val="2F5496"/>
      <w:sz w:val="16"/>
      <w:szCs w:val="16"/>
    </w:rPr>
  </w:style>
  <w:style w:type="character" w:styleId="Grietas">
    <w:name w:val="Strong"/>
    <w:basedOn w:val="Numatytasispastraiposriftas"/>
    <w:uiPriority w:val="99"/>
    <w:qFormat/>
    <w:rsid w:val="009D7FF7"/>
    <w:rPr>
      <w:rFonts w:cs="Times New Roman"/>
      <w:b/>
    </w:rPr>
  </w:style>
  <w:style w:type="character" w:styleId="Emfaz">
    <w:name w:val="Emphasis"/>
    <w:basedOn w:val="Numatytasispastraiposriftas"/>
    <w:uiPriority w:val="99"/>
    <w:qFormat/>
    <w:rsid w:val="009D7FF7"/>
    <w:rPr>
      <w:rFonts w:cs="Times New Roman"/>
      <w:caps/>
      <w:color w:val="1F3763"/>
      <w:spacing w:val="5"/>
    </w:rPr>
  </w:style>
  <w:style w:type="paragraph" w:styleId="Betarp">
    <w:name w:val="No Spacing"/>
    <w:uiPriority w:val="99"/>
    <w:qFormat/>
    <w:rsid w:val="009D7FF7"/>
    <w:pPr>
      <w:spacing w:before="100"/>
    </w:pPr>
    <w:rPr>
      <w:sz w:val="20"/>
      <w:szCs w:val="20"/>
      <w:lang w:eastAsia="en-US"/>
    </w:rPr>
  </w:style>
  <w:style w:type="character" w:styleId="Nerykuspabrauktasis">
    <w:name w:val="Subtle Emphasis"/>
    <w:basedOn w:val="Numatytasispastraiposriftas"/>
    <w:uiPriority w:val="99"/>
    <w:qFormat/>
    <w:rsid w:val="009D7FF7"/>
    <w:rPr>
      <w:i/>
      <w:color w:val="1F3763"/>
    </w:rPr>
  </w:style>
  <w:style w:type="character" w:styleId="Rykuspabrauktasis">
    <w:name w:val="Intense Emphasis"/>
    <w:basedOn w:val="Numatytasispastraiposriftas"/>
    <w:uiPriority w:val="99"/>
    <w:qFormat/>
    <w:rsid w:val="009D7FF7"/>
    <w:rPr>
      <w:b/>
      <w:caps/>
      <w:color w:val="1F3763"/>
      <w:spacing w:val="10"/>
    </w:rPr>
  </w:style>
  <w:style w:type="character" w:styleId="Nerykinuoroda">
    <w:name w:val="Subtle Reference"/>
    <w:basedOn w:val="Numatytasispastraiposriftas"/>
    <w:uiPriority w:val="99"/>
    <w:qFormat/>
    <w:rsid w:val="009D7FF7"/>
    <w:rPr>
      <w:b/>
      <w:color w:val="4472C4"/>
    </w:rPr>
  </w:style>
  <w:style w:type="character" w:styleId="Rykinuoroda">
    <w:name w:val="Intense Reference"/>
    <w:basedOn w:val="Numatytasispastraiposriftas"/>
    <w:uiPriority w:val="99"/>
    <w:qFormat/>
    <w:rsid w:val="009D7FF7"/>
    <w:rPr>
      <w:b/>
      <w:i/>
      <w:caps/>
      <w:color w:val="4472C4"/>
    </w:rPr>
  </w:style>
  <w:style w:type="character" w:styleId="Knygospavadinimas">
    <w:name w:val="Book Title"/>
    <w:basedOn w:val="Numatytasispastraiposriftas"/>
    <w:uiPriority w:val="99"/>
    <w:qFormat/>
    <w:rsid w:val="009D7FF7"/>
    <w:rPr>
      <w:b/>
      <w:i/>
      <w:spacing w:val="0"/>
    </w:rPr>
  </w:style>
  <w:style w:type="paragraph" w:styleId="Turinioantrat">
    <w:name w:val="TOC Heading"/>
    <w:basedOn w:val="Antrat1"/>
    <w:next w:val="prastasis"/>
    <w:uiPriority w:val="99"/>
    <w:qFormat/>
    <w:rsid w:val="009D7FF7"/>
    <w:pPr>
      <w:outlineLvl w:val="9"/>
    </w:pPr>
  </w:style>
  <w:style w:type="paragraph" w:styleId="Sraopastraipa">
    <w:name w:val="List Paragraph"/>
    <w:basedOn w:val="prastasis"/>
    <w:uiPriority w:val="99"/>
    <w:qFormat/>
    <w:rsid w:val="00043D74"/>
    <w:pPr>
      <w:ind w:left="720"/>
      <w:contextualSpacing/>
    </w:pPr>
  </w:style>
  <w:style w:type="paragraph" w:styleId="Debesliotekstas">
    <w:name w:val="Balloon Text"/>
    <w:basedOn w:val="prastasis"/>
    <w:link w:val="DebesliotekstasDiagrama"/>
    <w:uiPriority w:val="99"/>
    <w:semiHidden/>
    <w:rsid w:val="009F51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766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079526299">
      <w:marLeft w:val="0"/>
      <w:marRight w:val="0"/>
      <w:marTop w:val="0"/>
      <w:marBottom w:val="0"/>
      <w:divBdr>
        <w:top w:val="none" w:sz="0" w:space="0" w:color="auto"/>
        <w:left w:val="none" w:sz="0" w:space="0" w:color="auto"/>
        <w:bottom w:val="none" w:sz="0" w:space="0" w:color="auto"/>
        <w:right w:val="none" w:sz="0" w:space="0" w:color="auto"/>
      </w:divBdr>
    </w:div>
    <w:div w:id="1079526300">
      <w:marLeft w:val="0"/>
      <w:marRight w:val="0"/>
      <w:marTop w:val="0"/>
      <w:marBottom w:val="0"/>
      <w:divBdr>
        <w:top w:val="none" w:sz="0" w:space="0" w:color="auto"/>
        <w:left w:val="none" w:sz="0" w:space="0" w:color="auto"/>
        <w:bottom w:val="none" w:sz="0" w:space="0" w:color="auto"/>
        <w:right w:val="none" w:sz="0" w:space="0" w:color="auto"/>
      </w:divBdr>
    </w:div>
    <w:div w:id="1079526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D0152C3AB3AF54FBA0421BE17DADF98" ma:contentTypeVersion="13" ma:contentTypeDescription="Kurkite naują dokumentą." ma:contentTypeScope="" ma:versionID="9876cbd9e1ec40fc84f2ce0c1d20906c">
  <xsd:schema xmlns:xsd="http://www.w3.org/2001/XMLSchema" xmlns:xs="http://www.w3.org/2001/XMLSchema" xmlns:p="http://schemas.microsoft.com/office/2006/metadata/properties" xmlns:ns3="71092820-93c3-4bf3-9d3c-8655ec2c1dc9" xmlns:ns4="08d5c9ce-26cd-49cd-a291-c74d7d3e2ffc" targetNamespace="http://schemas.microsoft.com/office/2006/metadata/properties" ma:root="true" ma:fieldsID="70453492fc8cceb14aeeb32250fd0297" ns3:_="" ns4:_="">
    <xsd:import namespace="71092820-93c3-4bf3-9d3c-8655ec2c1dc9"/>
    <xsd:import namespace="08d5c9ce-26cd-49cd-a291-c74d7d3e2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2820-93c3-4bf3-9d3c-8655ec2c1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5c9ce-26cd-49cd-a291-c74d7d3e2ffc"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C92F3-E49D-4A28-A3E4-9979809EB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6935C-CC0A-48A4-A485-883CEE04E0DC}">
  <ds:schemaRefs>
    <ds:schemaRef ds:uri="http://schemas.microsoft.com/sharepoint/v3/contenttype/forms"/>
  </ds:schemaRefs>
</ds:datastoreItem>
</file>

<file path=customXml/itemProps3.xml><?xml version="1.0" encoding="utf-8"?>
<ds:datastoreItem xmlns:ds="http://schemas.openxmlformats.org/officeDocument/2006/customXml" ds:itemID="{AB8E21A6-12B1-4B9B-B275-03E2C6196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2820-93c3-4bf3-9d3c-8655ec2c1dc9"/>
    <ds:schemaRef ds:uri="08d5c9ce-26cd-49cd-a291-c74d7d3e2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858</Words>
  <Characters>4896</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PATARIMAI, KAIP BŪTI FIZIŠKAI AKTYVIAIS SAVIIZOLIACIJOS/KARANTINO LAIKOTARPIU</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PATARIMAI, KAIP BŪTI FIZIŠKAI AKTYVIAIS SAVIIZOLIACIJOS/KARANTINO LAIKOTARPIU</dc:title>
  <dc:subject/>
  <dc:creator>Inga Gerulskienė</dc:creator>
  <cp:keywords/>
  <dc:description/>
  <cp:lastModifiedBy>Rastine</cp:lastModifiedBy>
  <cp:revision>10</cp:revision>
  <dcterms:created xsi:type="dcterms:W3CDTF">2020-03-19T12:54:00Z</dcterms:created>
  <dcterms:modified xsi:type="dcterms:W3CDTF">2020-03-31T09:42:00Z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0x010100CD0152C3AB3AF54FBA0421BE17DADF98</vt:lpwstr>
  </property>
</Properties>
</file>