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AB6A" w14:textId="77777777" w:rsidR="007A50EE" w:rsidRDefault="007A50EE">
      <w:pPr>
        <w:pStyle w:val="Antrat1"/>
        <w:tabs>
          <w:tab w:val="left" w:pos="1134"/>
        </w:tabs>
        <w:ind w:left="0" w:firstLine="0"/>
        <w:jc w:val="both"/>
      </w:pPr>
    </w:p>
    <w:p w14:paraId="144BDE20" w14:textId="77777777" w:rsidR="007A50EE" w:rsidRDefault="00E959A9">
      <w:pPr>
        <w:pStyle w:val="Antrat1"/>
        <w:tabs>
          <w:tab w:val="left" w:pos="1134"/>
        </w:tabs>
      </w:pPr>
      <w:r>
        <w:t xml:space="preserve"> PATVIRTINTA</w:t>
      </w:r>
    </w:p>
    <w:p w14:paraId="3D951DAF" w14:textId="7D029388" w:rsidR="007A50EE" w:rsidRDefault="00E959A9">
      <w:pPr>
        <w:tabs>
          <w:tab w:val="left" w:pos="1134"/>
        </w:tabs>
        <w:spacing w:after="276" w:line="238" w:lineRule="auto"/>
        <w:ind w:left="5670" w:firstLine="0"/>
        <w:jc w:val="left"/>
      </w:pPr>
      <w:r>
        <w:t xml:space="preserve">Kėdainių lopšelio-darželio „Vaikystė“ direktoriaus 2021 m. </w:t>
      </w:r>
      <w:r w:rsidR="002B4A54">
        <w:t>vasario 23</w:t>
      </w:r>
      <w:r>
        <w:t xml:space="preserve"> d.  įsakymu Nr. </w:t>
      </w:r>
      <w:r w:rsidR="002B4A54">
        <w:t>V-18</w:t>
      </w:r>
    </w:p>
    <w:p w14:paraId="1CA094EC" w14:textId="77777777" w:rsidR="007A50EE" w:rsidRDefault="007A50EE">
      <w:pPr>
        <w:tabs>
          <w:tab w:val="left" w:pos="1134"/>
        </w:tabs>
        <w:spacing w:after="276" w:line="238" w:lineRule="auto"/>
        <w:ind w:left="5670" w:firstLine="0"/>
        <w:jc w:val="left"/>
      </w:pPr>
    </w:p>
    <w:p w14:paraId="577DED1C" w14:textId="41F9F116" w:rsidR="007A50EE" w:rsidRDefault="00E959A9">
      <w:pPr>
        <w:tabs>
          <w:tab w:val="left" w:pos="1134"/>
        </w:tabs>
        <w:spacing w:line="276" w:lineRule="auto"/>
        <w:ind w:left="10"/>
        <w:jc w:val="center"/>
      </w:pPr>
      <w:r>
        <w:rPr>
          <w:b/>
        </w:rPr>
        <w:t>RESPUBLIKIN</w:t>
      </w:r>
      <w:r w:rsidR="008D126F">
        <w:rPr>
          <w:b/>
        </w:rPr>
        <w:t>IO</w:t>
      </w:r>
      <w:r>
        <w:rPr>
          <w:b/>
        </w:rPr>
        <w:t xml:space="preserve"> PRIEŠMOKYKLINIO AMŽIAUS VAIKŲ </w:t>
      </w:r>
    </w:p>
    <w:p w14:paraId="14FE4109" w14:textId="69EAE1F7" w:rsidR="007A50EE" w:rsidRDefault="008D126F">
      <w:pPr>
        <w:tabs>
          <w:tab w:val="left" w:pos="1134"/>
        </w:tabs>
        <w:spacing w:line="276" w:lineRule="auto"/>
        <w:ind w:left="10"/>
        <w:jc w:val="center"/>
      </w:pPr>
      <w:r>
        <w:rPr>
          <w:b/>
        </w:rPr>
        <w:t>PROJEKTO</w:t>
      </w:r>
      <w:r w:rsidR="00E959A9">
        <w:rPr>
          <w:b/>
        </w:rPr>
        <w:t xml:space="preserve"> „</w:t>
      </w:r>
      <w:r w:rsidR="008B0293">
        <w:rPr>
          <w:b/>
        </w:rPr>
        <w:t>AŠ KURIU KNYGĄ</w:t>
      </w:r>
      <w:r w:rsidR="00E959A9">
        <w:rPr>
          <w:b/>
        </w:rPr>
        <w:t xml:space="preserve">“ </w:t>
      </w:r>
    </w:p>
    <w:p w14:paraId="7911C564" w14:textId="77777777" w:rsidR="007A50EE" w:rsidRDefault="00E959A9">
      <w:pPr>
        <w:tabs>
          <w:tab w:val="left" w:pos="1134"/>
        </w:tabs>
        <w:spacing w:line="276" w:lineRule="auto"/>
        <w:ind w:left="10"/>
        <w:jc w:val="center"/>
        <w:rPr>
          <w:b/>
        </w:rPr>
      </w:pPr>
      <w:r>
        <w:rPr>
          <w:b/>
        </w:rPr>
        <w:t>NUOSTATAI</w:t>
      </w:r>
    </w:p>
    <w:p w14:paraId="39CE8657" w14:textId="77777777" w:rsidR="007A50EE" w:rsidRDefault="007A50EE">
      <w:pPr>
        <w:tabs>
          <w:tab w:val="left" w:pos="1134"/>
        </w:tabs>
        <w:spacing w:line="276" w:lineRule="auto"/>
        <w:ind w:left="10"/>
        <w:jc w:val="center"/>
      </w:pPr>
    </w:p>
    <w:p w14:paraId="43047892" w14:textId="77777777" w:rsidR="007A50EE" w:rsidRDefault="00E959A9">
      <w:pPr>
        <w:pStyle w:val="Sraopastraipa"/>
        <w:numPr>
          <w:ilvl w:val="0"/>
          <w:numId w:val="1"/>
        </w:numPr>
        <w:tabs>
          <w:tab w:val="left" w:pos="284"/>
        </w:tabs>
        <w:spacing w:after="246"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14:paraId="1D923F06" w14:textId="43D0D21E" w:rsidR="007A50EE" w:rsidRDefault="00E959A9">
      <w:pPr>
        <w:numPr>
          <w:ilvl w:val="0"/>
          <w:numId w:val="2"/>
        </w:numPr>
        <w:tabs>
          <w:tab w:val="left" w:pos="1134"/>
        </w:tabs>
        <w:ind w:firstLine="851"/>
      </w:pPr>
      <w:r>
        <w:t>Respubliki</w:t>
      </w:r>
      <w:r w:rsidR="008B0293">
        <w:t>nio</w:t>
      </w:r>
      <w:r>
        <w:t xml:space="preserve"> priešmokyklinio </w:t>
      </w:r>
      <w:r w:rsidR="002B4A54">
        <w:t>amžiaus</w:t>
      </w:r>
      <w:r>
        <w:t xml:space="preserve"> vaikų, tėvų ir mokytojų p</w:t>
      </w:r>
      <w:r w:rsidR="008D126F">
        <w:t>rojekto</w:t>
      </w:r>
      <w:r>
        <w:t xml:space="preserve"> „</w:t>
      </w:r>
      <w:r w:rsidR="008B0293">
        <w:t>Aš kuriu knygą...</w:t>
      </w:r>
      <w:r>
        <w:t>“ nuostatai reglamentuoja p</w:t>
      </w:r>
      <w:r w:rsidR="002B4A54">
        <w:t>rojekto</w:t>
      </w:r>
      <w:r>
        <w:t xml:space="preserve"> tikslą, uždavinius, organizavim</w:t>
      </w:r>
      <w:r w:rsidR="00B97C62">
        <w:t>ą</w:t>
      </w:r>
      <w:r>
        <w:t>, darbų pateikimo formą.</w:t>
      </w:r>
    </w:p>
    <w:p w14:paraId="0E8895AF" w14:textId="395A3710" w:rsidR="007A50EE" w:rsidRDefault="008B0293">
      <w:pPr>
        <w:numPr>
          <w:ilvl w:val="0"/>
          <w:numId w:val="2"/>
        </w:numPr>
        <w:tabs>
          <w:tab w:val="left" w:pos="426"/>
          <w:tab w:val="left" w:pos="993"/>
          <w:tab w:val="left" w:pos="1080"/>
        </w:tabs>
        <w:spacing w:line="240" w:lineRule="auto"/>
        <w:ind w:firstLine="851"/>
        <w:rPr>
          <w:rFonts w:ascii="TimesNewRomanPSMT" w:hAnsi="TimesNewRomanPSMT"/>
          <w:color w:val="auto"/>
          <w:szCs w:val="24"/>
        </w:rPr>
      </w:pPr>
      <w:r>
        <w:rPr>
          <w:rStyle w:val="fontstyle01"/>
          <w:color w:val="auto"/>
        </w:rPr>
        <w:t>P</w:t>
      </w:r>
      <w:r w:rsidR="008238A8">
        <w:rPr>
          <w:rStyle w:val="fontstyle01"/>
          <w:color w:val="auto"/>
        </w:rPr>
        <w:t>rojektas</w:t>
      </w:r>
      <w:r w:rsidR="00E959A9">
        <w:rPr>
          <w:rStyle w:val="fontstyle01"/>
          <w:color w:val="auto"/>
        </w:rPr>
        <w:t xml:space="preserve"> skirta</w:t>
      </w:r>
      <w:r w:rsidR="008238A8">
        <w:rPr>
          <w:rStyle w:val="fontstyle01"/>
          <w:color w:val="auto"/>
        </w:rPr>
        <w:t>s</w:t>
      </w:r>
      <w:r w:rsidR="00E959A9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>Lietuvos Respublikos Seimo paskelbtiems Archyvų metams.</w:t>
      </w:r>
    </w:p>
    <w:p w14:paraId="2C3C9C43" w14:textId="0B3A3FCA" w:rsidR="007A50EE" w:rsidRPr="00B97C62" w:rsidRDefault="00E959A9" w:rsidP="00B97C62">
      <w:pPr>
        <w:numPr>
          <w:ilvl w:val="0"/>
          <w:numId w:val="2"/>
        </w:numPr>
        <w:tabs>
          <w:tab w:val="left" w:pos="426"/>
          <w:tab w:val="left" w:pos="993"/>
          <w:tab w:val="left" w:pos="1080"/>
        </w:tabs>
        <w:spacing w:line="240" w:lineRule="auto"/>
        <w:ind w:firstLine="851"/>
        <w:rPr>
          <w:szCs w:val="24"/>
        </w:rPr>
      </w:pPr>
      <w:r>
        <w:rPr>
          <w:szCs w:val="24"/>
        </w:rPr>
        <w:t>P</w:t>
      </w:r>
      <w:r w:rsidR="008238A8">
        <w:rPr>
          <w:szCs w:val="24"/>
        </w:rPr>
        <w:t>rojektą</w:t>
      </w:r>
      <w:r>
        <w:rPr>
          <w:szCs w:val="24"/>
        </w:rPr>
        <w:t xml:space="preserve"> organizuoja Kėdainių lopšelis-darželis „Vaikystė“. </w:t>
      </w:r>
      <w:r>
        <w:t>Informacija apie p</w:t>
      </w:r>
      <w:r w:rsidR="008238A8">
        <w:t>rojektą</w:t>
      </w:r>
      <w:r>
        <w:t xml:space="preserve"> skelbiam</w:t>
      </w:r>
      <w:r w:rsidR="00B97C62">
        <w:t>a</w:t>
      </w:r>
      <w:r>
        <w:t xml:space="preserve"> Kėdainių lopšelio-darželio „Vaikystė“ </w:t>
      </w:r>
      <w:r w:rsidR="00B97C62">
        <w:t xml:space="preserve">socialinio tinklo </w:t>
      </w:r>
      <w:r>
        <w:t xml:space="preserve">Facebook </w:t>
      </w:r>
      <w:r w:rsidR="00B97C62">
        <w:t>paskyroje</w:t>
      </w:r>
      <w:r>
        <w:t xml:space="preserve"> ir internetinėje svetainėje https://vaikyste.kedainiai.lm.lt/.</w:t>
      </w:r>
    </w:p>
    <w:p w14:paraId="2C438E9B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36C2A919" w14:textId="77777777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II. TIKSLAS IR UŽDAVINIAI</w:t>
      </w:r>
    </w:p>
    <w:p w14:paraId="64DE0749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34CA683E" w14:textId="08BEF0B6" w:rsidR="007A50EE" w:rsidRDefault="00E959A9">
      <w:pPr>
        <w:numPr>
          <w:ilvl w:val="0"/>
          <w:numId w:val="2"/>
        </w:numPr>
        <w:tabs>
          <w:tab w:val="left" w:pos="1134"/>
        </w:tabs>
        <w:ind w:firstLine="851"/>
      </w:pPr>
      <w:r>
        <w:t>P</w:t>
      </w:r>
      <w:r w:rsidR="00877ADE">
        <w:t>rojekto</w:t>
      </w:r>
      <w:r>
        <w:t xml:space="preserve"> tikslas – </w:t>
      </w:r>
      <w:r w:rsidR="008B0293">
        <w:t>skatinti vaikus domėtis literatūra, knygų kūrimo ir gamybos procesu.</w:t>
      </w:r>
    </w:p>
    <w:p w14:paraId="540DDB81" w14:textId="3B028801" w:rsidR="007A50EE" w:rsidRDefault="00E959A9">
      <w:pPr>
        <w:numPr>
          <w:ilvl w:val="0"/>
          <w:numId w:val="2"/>
        </w:numPr>
        <w:tabs>
          <w:tab w:val="left" w:pos="1134"/>
        </w:tabs>
        <w:ind w:firstLine="851"/>
      </w:pPr>
      <w:r>
        <w:t>P</w:t>
      </w:r>
      <w:r w:rsidR="00C93FAB">
        <w:t>rojekto</w:t>
      </w:r>
      <w:r>
        <w:t xml:space="preserve"> uždaviniai:</w:t>
      </w:r>
    </w:p>
    <w:p w14:paraId="32AABA8E" w14:textId="14A67746" w:rsidR="007A50EE" w:rsidRDefault="008B0293">
      <w:pPr>
        <w:numPr>
          <w:ilvl w:val="1"/>
          <w:numId w:val="2"/>
        </w:numPr>
        <w:tabs>
          <w:tab w:val="left" w:pos="1134"/>
        </w:tabs>
        <w:ind w:left="0" w:firstLine="851"/>
      </w:pPr>
      <w:r>
        <w:t>domėtis kultūriniais reiškiniais</w:t>
      </w:r>
      <w:r w:rsidR="00E959A9">
        <w:t>;</w:t>
      </w:r>
    </w:p>
    <w:p w14:paraId="5AC3B97E" w14:textId="4C836FD6" w:rsidR="007A50EE" w:rsidRDefault="008B0293">
      <w:pPr>
        <w:numPr>
          <w:ilvl w:val="1"/>
          <w:numId w:val="2"/>
        </w:numPr>
        <w:tabs>
          <w:tab w:val="left" w:pos="1134"/>
        </w:tabs>
        <w:ind w:left="0" w:firstLine="851"/>
      </w:pPr>
      <w:r>
        <w:t>kūrybiškai įgyvendinti sumanymus, naudoti įvairias priemones</w:t>
      </w:r>
      <w:r w:rsidR="00E959A9">
        <w:t>;</w:t>
      </w:r>
    </w:p>
    <w:p w14:paraId="21B003CC" w14:textId="67744C1A" w:rsidR="007A50EE" w:rsidRDefault="008B0293">
      <w:pPr>
        <w:numPr>
          <w:ilvl w:val="1"/>
          <w:numId w:val="2"/>
        </w:numPr>
        <w:tabs>
          <w:tab w:val="left" w:pos="1134"/>
        </w:tabs>
        <w:ind w:left="0" w:firstLine="851"/>
      </w:pPr>
      <w:r>
        <w:t>įtraukti į knygos kūrimo procesą visą šeimą</w:t>
      </w:r>
      <w:r w:rsidR="00E959A9">
        <w:t>.</w:t>
      </w:r>
    </w:p>
    <w:p w14:paraId="0A294528" w14:textId="77777777" w:rsidR="007A50EE" w:rsidRDefault="007A50EE" w:rsidP="00B97C62">
      <w:pPr>
        <w:tabs>
          <w:tab w:val="left" w:pos="1134"/>
        </w:tabs>
        <w:spacing w:line="265" w:lineRule="auto"/>
        <w:ind w:left="0" w:firstLine="0"/>
        <w:rPr>
          <w:b/>
        </w:rPr>
      </w:pPr>
    </w:p>
    <w:p w14:paraId="6C4ECAA6" w14:textId="77777777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III. DALYVIAI</w:t>
      </w:r>
    </w:p>
    <w:p w14:paraId="25C12836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7E30544A" w14:textId="07CC9269" w:rsidR="007A50EE" w:rsidRDefault="00E959A9">
      <w:pPr>
        <w:pStyle w:val="prastasiniatinklio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firstLine="851"/>
        <w:jc w:val="both"/>
      </w:pPr>
      <w:r>
        <w:t>P</w:t>
      </w:r>
      <w:r w:rsidR="009A3729">
        <w:t>rojekto</w:t>
      </w:r>
      <w:r>
        <w:t xml:space="preserve"> dalyviai - priešmokyklinio </w:t>
      </w:r>
      <w:r w:rsidR="002B4A54">
        <w:t>amžiaus</w:t>
      </w:r>
      <w:r>
        <w:t xml:space="preserve"> </w:t>
      </w:r>
      <w:r w:rsidR="002B4A54">
        <w:t>vaikai</w:t>
      </w:r>
      <w:r>
        <w:t xml:space="preserve">, </w:t>
      </w:r>
      <w:r w:rsidR="005F67AB">
        <w:t>mokytojai</w:t>
      </w:r>
      <w:r>
        <w:t>, vaikų tėveliai.</w:t>
      </w:r>
    </w:p>
    <w:p w14:paraId="726D211E" w14:textId="77777777" w:rsidR="007A50EE" w:rsidRDefault="007A50EE">
      <w:pPr>
        <w:pStyle w:val="prastasiniatinklio"/>
        <w:spacing w:before="0" w:beforeAutospacing="0" w:after="0" w:afterAutospacing="0"/>
        <w:jc w:val="both"/>
      </w:pPr>
    </w:p>
    <w:p w14:paraId="5F9C5E0E" w14:textId="77777777" w:rsidR="007A50EE" w:rsidRDefault="00E959A9">
      <w:pPr>
        <w:tabs>
          <w:tab w:val="left" w:pos="1134"/>
        </w:tabs>
        <w:spacing w:line="265" w:lineRule="auto"/>
        <w:ind w:left="10" w:right="60"/>
        <w:jc w:val="center"/>
        <w:rPr>
          <w:b/>
        </w:rPr>
      </w:pPr>
      <w:r>
        <w:rPr>
          <w:b/>
        </w:rPr>
        <w:t>IV. ORGANIZAVIMAS</w:t>
      </w:r>
    </w:p>
    <w:p w14:paraId="0CD11721" w14:textId="77777777" w:rsidR="007A50EE" w:rsidRDefault="007A50EE">
      <w:pPr>
        <w:tabs>
          <w:tab w:val="left" w:pos="1134"/>
        </w:tabs>
        <w:spacing w:line="265" w:lineRule="auto"/>
        <w:ind w:left="10" w:right="60"/>
        <w:jc w:val="center"/>
      </w:pPr>
    </w:p>
    <w:p w14:paraId="1C098AE0" w14:textId="50898DA6" w:rsidR="00F00DD7" w:rsidRDefault="00F00DD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metu vaikai susipažįsta su įvairiais literatūros žanrais (poezija, pasaka ir kt.) su tėveliais ir mokytojais skaito ir aptaria įvairaus žanro literatūros kūrinius. Rekomenduojam</w:t>
      </w:r>
      <w:r w:rsidR="009A50E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su tėveliais ir mokytojais apsilankyti bibliotekoje, susipažinti su bibliotekininko darbu</w:t>
      </w:r>
      <w:r w:rsidR="00EE71B8">
        <w:rPr>
          <w:rFonts w:ascii="Times New Roman" w:hAnsi="Times New Roman"/>
          <w:sz w:val="24"/>
          <w:szCs w:val="24"/>
        </w:rPr>
        <w:t>, knygų įvairove.</w:t>
      </w:r>
    </w:p>
    <w:p w14:paraId="4D820CD2" w14:textId="436F3322" w:rsidR="00BB3287" w:rsidRDefault="003D206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dalyviai kuria savo knygas. Darbai gali būti kuriami iš pasirinktų medžiagų, naudojant įvairias technikas.</w:t>
      </w:r>
    </w:p>
    <w:p w14:paraId="64998328" w14:textId="3CA5E5D7" w:rsidR="000F45CA" w:rsidRDefault="003D206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Darbai gali būti individualūs arba sukurti komand</w:t>
      </w:r>
      <w:r w:rsidR="00F00DD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</w:p>
    <w:p w14:paraId="46D5E439" w14:textId="436F847C" w:rsidR="00FE29AD" w:rsidRPr="00B97C62" w:rsidRDefault="003D2067" w:rsidP="005D3EF0">
      <w:pPr>
        <w:pStyle w:val="Sraopastraipa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 knygos viršelio, dešinėje pusėje pritvirtinama kortelė (8x4 cm) su autoriaus(-ų) vardu, pavarde, įstaigos pavadinimu, mokytojo vardu, pavarde (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 xml:space="preserve"> šriftas, 14 dydis). Kortelė pritvirtinama taip, kad nenukentėtų estetinis knygos vaizdas.</w:t>
      </w:r>
    </w:p>
    <w:p w14:paraId="651CD254" w14:textId="1ADC32DE" w:rsidR="007A50EE" w:rsidRPr="00B97C62" w:rsidRDefault="003D206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Projektas vyks 2021-03-01 – 2021-04-16.</w:t>
      </w:r>
    </w:p>
    <w:p w14:paraId="1DBDCEAA" w14:textId="67F85E79" w:rsidR="007A50EE" w:rsidRDefault="003D206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Sukurtos knygelės atsiunčiamos arba pristatomos (su žyme „Aš kuriu knygą...“) adresu: Kėdainių lopšelis-darželis „Vaikystė“, Mindaugo g.21, Kėdainiai, LT-57440.</w:t>
      </w:r>
    </w:p>
    <w:p w14:paraId="3E4D471C" w14:textId="460F1282" w:rsidR="003D2067" w:rsidRPr="00B97C62" w:rsidRDefault="003D206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2021-04-19 – 2021-04-23 vyks knygų paroda</w:t>
      </w:r>
      <w:r w:rsidR="00F00DD7">
        <w:rPr>
          <w:rFonts w:ascii="Times New Roman" w:hAnsi="Times New Roman"/>
          <w:sz w:val="24"/>
          <w:szCs w:val="24"/>
        </w:rPr>
        <w:t>.</w:t>
      </w:r>
    </w:p>
    <w:p w14:paraId="055D055B" w14:textId="650EC44F" w:rsidR="00B97C62" w:rsidRDefault="00B97C62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organizatorės – </w:t>
      </w:r>
      <w:r w:rsidR="003D2067">
        <w:rPr>
          <w:rFonts w:ascii="Times New Roman" w:hAnsi="Times New Roman"/>
          <w:sz w:val="24"/>
          <w:szCs w:val="24"/>
        </w:rPr>
        <w:t>priešmokyklinio</w:t>
      </w:r>
      <w:r>
        <w:rPr>
          <w:rFonts w:ascii="Times New Roman" w:hAnsi="Times New Roman"/>
          <w:sz w:val="24"/>
          <w:szCs w:val="24"/>
        </w:rPr>
        <w:t xml:space="preserve"> ugdymo mokytojos </w:t>
      </w:r>
      <w:r w:rsidR="003D2067">
        <w:rPr>
          <w:rFonts w:ascii="Times New Roman" w:hAnsi="Times New Roman"/>
          <w:sz w:val="24"/>
          <w:szCs w:val="24"/>
        </w:rPr>
        <w:t>Rima Žiaukienė, Rita Marchertienė (tel. 8-612-34857).</w:t>
      </w:r>
    </w:p>
    <w:p w14:paraId="15AE03B0" w14:textId="77777777" w:rsidR="007A50EE" w:rsidRDefault="007A50EE">
      <w:pPr>
        <w:tabs>
          <w:tab w:val="left" w:pos="1134"/>
        </w:tabs>
        <w:spacing w:line="276" w:lineRule="auto"/>
        <w:ind w:left="0" w:firstLine="0"/>
        <w:rPr>
          <w:szCs w:val="24"/>
        </w:rPr>
      </w:pPr>
    </w:p>
    <w:p w14:paraId="4FD025B1" w14:textId="77777777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V. APDOVANOJIMAI</w:t>
      </w:r>
    </w:p>
    <w:p w14:paraId="7F42DE53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  <w:rPr>
          <w:b/>
        </w:rPr>
      </w:pPr>
    </w:p>
    <w:p w14:paraId="5B0854BB" w14:textId="01A8E69A" w:rsidR="007A50EE" w:rsidRPr="005D3EF0" w:rsidRDefault="00E959A9" w:rsidP="005D3EF0">
      <w:pPr>
        <w:pStyle w:val="Sraopastraipa"/>
        <w:numPr>
          <w:ilvl w:val="0"/>
          <w:numId w:val="2"/>
        </w:numPr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Visiems p</w:t>
      </w:r>
      <w:r w:rsidR="00F00DD7">
        <w:rPr>
          <w:rFonts w:ascii="Times New Roman" w:hAnsi="Times New Roman"/>
          <w:sz w:val="24"/>
          <w:szCs w:val="24"/>
        </w:rPr>
        <w:t>rojekto</w:t>
      </w:r>
      <w:r>
        <w:rPr>
          <w:rFonts w:ascii="Times New Roman" w:hAnsi="Times New Roman"/>
          <w:sz w:val="24"/>
          <w:szCs w:val="24"/>
        </w:rPr>
        <w:t xml:space="preserve"> dalyviams elektroniniu paštu bus išsiųsti Kėdainių lopšelio-darželio „Vaikystė“ padėkos raštai.</w:t>
      </w:r>
    </w:p>
    <w:p w14:paraId="20BF88A2" w14:textId="77777777" w:rsidR="005D3EF0" w:rsidRDefault="005D3EF0">
      <w:pPr>
        <w:tabs>
          <w:tab w:val="left" w:pos="1134"/>
        </w:tabs>
        <w:spacing w:line="265" w:lineRule="auto"/>
        <w:ind w:left="10"/>
        <w:jc w:val="center"/>
        <w:rPr>
          <w:b/>
        </w:rPr>
      </w:pPr>
    </w:p>
    <w:p w14:paraId="69A76DD0" w14:textId="0A7AB6B2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VI. BAIGIAMOSIOS NUOSTATOS</w:t>
      </w:r>
    </w:p>
    <w:p w14:paraId="572CA345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08F73B48" w14:textId="04F0CC2D" w:rsidR="007A50EE" w:rsidRDefault="00EE71B8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Organizatoriai pasilieka teisę publikuoti knygų nuotraukas Kėdainių lopšelio-darželio „Vaikystė“ internetinėje svetainėje bei socialinio tinklo Facebook</w:t>
      </w:r>
      <w:r w:rsidR="001B4CAC">
        <w:rPr>
          <w:rFonts w:ascii="Times New Roman" w:hAnsi="Times New Roman"/>
          <w:sz w:val="24"/>
          <w:szCs w:val="24"/>
        </w:rPr>
        <w:t xml:space="preserve"> paskyroje.</w:t>
      </w:r>
    </w:p>
    <w:p w14:paraId="24D58BE1" w14:textId="51DC9B97" w:rsidR="001B4CAC" w:rsidRDefault="001B4CAC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Atsiųstos knygos nebus grąžinamos.</w:t>
      </w:r>
    </w:p>
    <w:p w14:paraId="1749DDDA" w14:textId="3A59E179" w:rsidR="001B4CAC" w:rsidRDefault="001B4CAC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Dalyvavimas šiame projekte reiškia autoriaus (-</w:t>
      </w:r>
      <w:proofErr w:type="spellStart"/>
      <w:r>
        <w:rPr>
          <w:rFonts w:ascii="Times New Roman" w:hAnsi="Times New Roman"/>
          <w:sz w:val="24"/>
          <w:szCs w:val="24"/>
        </w:rPr>
        <w:t>ių</w:t>
      </w:r>
      <w:proofErr w:type="spellEnd"/>
      <w:r>
        <w:rPr>
          <w:rFonts w:ascii="Times New Roman" w:hAnsi="Times New Roman"/>
          <w:sz w:val="24"/>
          <w:szCs w:val="24"/>
        </w:rPr>
        <w:t>) sutikimą su visomis projekto sąlygomis.</w:t>
      </w:r>
    </w:p>
    <w:p w14:paraId="0FA9FA59" w14:textId="77777777" w:rsidR="007A50EE" w:rsidRDefault="00E959A9">
      <w:pPr>
        <w:pStyle w:val="Antrat1"/>
        <w:tabs>
          <w:tab w:val="left" w:pos="1134"/>
        </w:tabs>
        <w:ind w:left="0" w:right="3206" w:firstLine="0"/>
      </w:pPr>
      <w:r>
        <w:t xml:space="preserve">                                                      ______________</w:t>
      </w:r>
    </w:p>
    <w:p w14:paraId="06F5DCDC" w14:textId="77777777" w:rsidR="007A50EE" w:rsidRDefault="007A50EE">
      <w:pPr>
        <w:tabs>
          <w:tab w:val="left" w:pos="1134"/>
        </w:tabs>
        <w:spacing w:after="265"/>
        <w:ind w:left="5397"/>
      </w:pPr>
    </w:p>
    <w:p w14:paraId="2126A410" w14:textId="17C22E47" w:rsidR="007A50EE" w:rsidRDefault="007A50EE">
      <w:pPr>
        <w:spacing w:after="160" w:line="259" w:lineRule="auto"/>
        <w:ind w:left="0" w:firstLine="0"/>
        <w:jc w:val="left"/>
        <w:rPr>
          <w:color w:val="auto"/>
          <w:szCs w:val="24"/>
        </w:rPr>
      </w:pPr>
    </w:p>
    <w:sectPr w:rsidR="007A50EE">
      <w:pgSz w:w="11900" w:h="16820"/>
      <w:pgMar w:top="709" w:right="561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D608" w14:textId="77777777" w:rsidR="00FB0AE9" w:rsidRDefault="00FB0AE9">
      <w:pPr>
        <w:spacing w:line="240" w:lineRule="auto"/>
      </w:pPr>
      <w:r>
        <w:separator/>
      </w:r>
    </w:p>
  </w:endnote>
  <w:endnote w:type="continuationSeparator" w:id="0">
    <w:p w14:paraId="7E2C697D" w14:textId="77777777" w:rsidR="00FB0AE9" w:rsidRDefault="00FB0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3498" w14:textId="77777777" w:rsidR="00FB0AE9" w:rsidRDefault="00FB0AE9">
      <w:pPr>
        <w:spacing w:line="240" w:lineRule="auto"/>
      </w:pPr>
      <w:r>
        <w:separator/>
      </w:r>
    </w:p>
  </w:footnote>
  <w:footnote w:type="continuationSeparator" w:id="0">
    <w:p w14:paraId="3D3B0937" w14:textId="77777777" w:rsidR="00FB0AE9" w:rsidRDefault="00FB0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50F78"/>
    <w:multiLevelType w:val="multilevel"/>
    <w:tmpl w:val="43350F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D2F47A6"/>
    <w:multiLevelType w:val="multilevel"/>
    <w:tmpl w:val="4D2F47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78"/>
    <w:rsid w:val="000171F8"/>
    <w:rsid w:val="000B7BD4"/>
    <w:rsid w:val="000F45CA"/>
    <w:rsid w:val="000F74A7"/>
    <w:rsid w:val="00187904"/>
    <w:rsid w:val="0019606B"/>
    <w:rsid w:val="001B4CAC"/>
    <w:rsid w:val="002B4A54"/>
    <w:rsid w:val="002D46E8"/>
    <w:rsid w:val="002F30C4"/>
    <w:rsid w:val="003B1AA5"/>
    <w:rsid w:val="003D2067"/>
    <w:rsid w:val="00466BDF"/>
    <w:rsid w:val="004C64A2"/>
    <w:rsid w:val="005036B8"/>
    <w:rsid w:val="005560A5"/>
    <w:rsid w:val="005B2315"/>
    <w:rsid w:val="005D3EF0"/>
    <w:rsid w:val="005E10FE"/>
    <w:rsid w:val="005F67AB"/>
    <w:rsid w:val="006015CF"/>
    <w:rsid w:val="006409C2"/>
    <w:rsid w:val="00656756"/>
    <w:rsid w:val="00666406"/>
    <w:rsid w:val="006B66F6"/>
    <w:rsid w:val="006D4702"/>
    <w:rsid w:val="00763CAD"/>
    <w:rsid w:val="00781BB2"/>
    <w:rsid w:val="007823E1"/>
    <w:rsid w:val="007A50EE"/>
    <w:rsid w:val="007E1857"/>
    <w:rsid w:val="007F122C"/>
    <w:rsid w:val="008238A8"/>
    <w:rsid w:val="00877ADE"/>
    <w:rsid w:val="00885978"/>
    <w:rsid w:val="008B0293"/>
    <w:rsid w:val="008D126F"/>
    <w:rsid w:val="008D7F8F"/>
    <w:rsid w:val="00921D46"/>
    <w:rsid w:val="00973536"/>
    <w:rsid w:val="009A3729"/>
    <w:rsid w:val="009A50EF"/>
    <w:rsid w:val="009B241A"/>
    <w:rsid w:val="00A05D9B"/>
    <w:rsid w:val="00A51B68"/>
    <w:rsid w:val="00A66786"/>
    <w:rsid w:val="00B97C62"/>
    <w:rsid w:val="00BB3287"/>
    <w:rsid w:val="00BD683C"/>
    <w:rsid w:val="00C348B3"/>
    <w:rsid w:val="00C56A9E"/>
    <w:rsid w:val="00C93FAB"/>
    <w:rsid w:val="00D61CCB"/>
    <w:rsid w:val="00D70111"/>
    <w:rsid w:val="00DF5ECD"/>
    <w:rsid w:val="00E517DA"/>
    <w:rsid w:val="00E607E8"/>
    <w:rsid w:val="00E959A9"/>
    <w:rsid w:val="00ED2CC9"/>
    <w:rsid w:val="00EE71B8"/>
    <w:rsid w:val="00EF6EA9"/>
    <w:rsid w:val="00F00DD7"/>
    <w:rsid w:val="00F01793"/>
    <w:rsid w:val="00FB0544"/>
    <w:rsid w:val="00FB0AE9"/>
    <w:rsid w:val="00FB66B4"/>
    <w:rsid w:val="00FE29AD"/>
    <w:rsid w:val="4A8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A8D"/>
  <w15:docId w15:val="{2AE38C3C-C1E9-476A-98A6-B433F25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249" w:lineRule="auto"/>
      <w:ind w:left="3216" w:hanging="10"/>
      <w:jc w:val="both"/>
    </w:pPr>
    <w:rPr>
      <w:rFonts w:eastAsia="Times New Roman"/>
      <w:color w:val="000000"/>
      <w:sz w:val="24"/>
      <w:szCs w:val="22"/>
      <w:lang w:val="lt-LT" w:eastAsia="lt-LT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3" w:line="259" w:lineRule="auto"/>
      <w:ind w:left="3216" w:hanging="10"/>
      <w:jc w:val="center"/>
      <w:outlineLvl w:val="0"/>
    </w:pPr>
    <w:rPr>
      <w:rFonts w:eastAsia="Times New Roman"/>
      <w:color w:val="000000"/>
      <w:sz w:val="24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prastasiniatinklio">
    <w:name w:val="Normal (Web)"/>
    <w:basedOn w:val="prastasis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Grietas">
    <w:name w:val="Strong"/>
    <w:basedOn w:val="Numatytasispastraiposriftas"/>
    <w:uiPriority w:val="99"/>
    <w:qFormat/>
    <w:rPr>
      <w:rFonts w:cs="Times New Roman"/>
      <w:b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a.anciene@gmail.com</dc:creator>
  <cp:lastModifiedBy>PC</cp:lastModifiedBy>
  <cp:revision>5</cp:revision>
  <cp:lastPrinted>2021-02-26T06:48:00Z</cp:lastPrinted>
  <dcterms:created xsi:type="dcterms:W3CDTF">2021-02-25T13:58:00Z</dcterms:created>
  <dcterms:modified xsi:type="dcterms:W3CDTF">2021-02-26T06:48:00Z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